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35B4" w:rsidRPr="00BC5D2B" w:rsidRDefault="002877A3" w:rsidP="00926B77">
      <w:pPr>
        <w:jc w:val="center"/>
        <w:rPr>
          <w:rFonts w:ascii="Century Gothic" w:hAnsi="Century Gothic"/>
          <w:b/>
          <w:sz w:val="40"/>
          <w:szCs w:val="40"/>
        </w:rPr>
      </w:pPr>
      <w:bookmarkStart w:id="0" w:name="_GoBack"/>
      <w:r w:rsidRPr="00BC5D2B">
        <w:rPr>
          <w:rFonts w:ascii="Century Gothic" w:hAnsi="Century Gothic"/>
          <w:b/>
          <w:sz w:val="40"/>
          <w:szCs w:val="40"/>
        </w:rPr>
        <w:t xml:space="preserve">Evaluación de Ciencias Naturales </w:t>
      </w:r>
      <w:r w:rsidR="00926B77" w:rsidRPr="00BC5D2B">
        <w:rPr>
          <w:rFonts w:ascii="Century Gothic" w:hAnsi="Century Gothic"/>
          <w:b/>
          <w:sz w:val="40"/>
          <w:szCs w:val="40"/>
        </w:rPr>
        <w:t xml:space="preserve">1° básico </w:t>
      </w:r>
      <w:r w:rsidR="00BC5D2B" w:rsidRPr="00BC5D2B">
        <w:rPr>
          <w:rFonts w:ascii="Century Gothic" w:hAnsi="Century Gothic"/>
          <w:b/>
          <w:sz w:val="40"/>
          <w:szCs w:val="40"/>
        </w:rPr>
        <w:t>P</w:t>
      </w:r>
      <w:r w:rsidRPr="00BC5D2B">
        <w:rPr>
          <w:rFonts w:ascii="Century Gothic" w:hAnsi="Century Gothic"/>
          <w:b/>
          <w:sz w:val="40"/>
          <w:szCs w:val="40"/>
        </w:rPr>
        <w:t>resentación de trabajo Online</w:t>
      </w:r>
    </w:p>
    <w:bookmarkEnd w:id="0"/>
    <w:p w:rsidR="002877A3" w:rsidRDefault="002877A3" w:rsidP="00926B77">
      <w:pPr>
        <w:jc w:val="both"/>
        <w:rPr>
          <w:rFonts w:ascii="Century Gothic" w:hAnsi="Century Gothic"/>
          <w:sz w:val="40"/>
          <w:szCs w:val="40"/>
        </w:rPr>
      </w:pPr>
    </w:p>
    <w:p w:rsidR="002877A3" w:rsidRPr="002877A3" w:rsidRDefault="00D32817" w:rsidP="00926B77">
      <w:pPr>
        <w:pStyle w:val="Prrafodelista"/>
        <w:numPr>
          <w:ilvl w:val="0"/>
          <w:numId w:val="2"/>
        </w:numPr>
        <w:jc w:val="both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 xml:space="preserve">Pensar en un juego que se pueda usar y </w:t>
      </w:r>
      <w:r w:rsidRPr="002877A3">
        <w:rPr>
          <w:rFonts w:ascii="Century Gothic" w:hAnsi="Century Gothic"/>
          <w:sz w:val="32"/>
          <w:szCs w:val="32"/>
        </w:rPr>
        <w:t>que</w:t>
      </w:r>
      <w:r w:rsidR="002877A3" w:rsidRPr="002877A3">
        <w:rPr>
          <w:rFonts w:ascii="Century Gothic" w:hAnsi="Century Gothic"/>
          <w:sz w:val="32"/>
          <w:szCs w:val="32"/>
        </w:rPr>
        <w:t xml:space="preserve"> pueda cons</w:t>
      </w:r>
      <w:r w:rsidR="002877A3">
        <w:rPr>
          <w:rFonts w:ascii="Century Gothic" w:hAnsi="Century Gothic"/>
          <w:sz w:val="32"/>
          <w:szCs w:val="32"/>
        </w:rPr>
        <w:t>truir con diferentes materiales estudiados en las clases.</w:t>
      </w:r>
      <w:r>
        <w:rPr>
          <w:rFonts w:ascii="Century Gothic" w:hAnsi="Century Gothic"/>
          <w:sz w:val="32"/>
          <w:szCs w:val="32"/>
        </w:rPr>
        <w:t xml:space="preserve"> (es distinto a una manualidad)</w:t>
      </w:r>
    </w:p>
    <w:p w:rsidR="002877A3" w:rsidRPr="002877A3" w:rsidRDefault="002877A3" w:rsidP="00926B77">
      <w:pPr>
        <w:pStyle w:val="Prrafodelista"/>
        <w:numPr>
          <w:ilvl w:val="0"/>
          <w:numId w:val="2"/>
        </w:numPr>
        <w:jc w:val="both"/>
        <w:rPr>
          <w:rFonts w:ascii="Century Gothic" w:hAnsi="Century Gothic"/>
          <w:sz w:val="32"/>
          <w:szCs w:val="32"/>
        </w:rPr>
      </w:pPr>
      <w:r w:rsidRPr="002877A3">
        <w:rPr>
          <w:rFonts w:ascii="Century Gothic" w:hAnsi="Century Gothic"/>
          <w:sz w:val="32"/>
          <w:szCs w:val="32"/>
        </w:rPr>
        <w:t xml:space="preserve">Recolectar los materiales que necesito para hacer el </w:t>
      </w:r>
      <w:r w:rsidR="00D32817">
        <w:rPr>
          <w:rFonts w:ascii="Century Gothic" w:hAnsi="Century Gothic"/>
          <w:sz w:val="32"/>
          <w:szCs w:val="32"/>
        </w:rPr>
        <w:t>juego</w:t>
      </w:r>
      <w:r>
        <w:rPr>
          <w:rFonts w:ascii="Century Gothic" w:hAnsi="Century Gothic"/>
          <w:sz w:val="32"/>
          <w:szCs w:val="32"/>
        </w:rPr>
        <w:t xml:space="preserve"> (reciclados en casa)</w:t>
      </w:r>
    </w:p>
    <w:p w:rsidR="002877A3" w:rsidRPr="002877A3" w:rsidRDefault="002877A3" w:rsidP="00926B77">
      <w:pPr>
        <w:pStyle w:val="Prrafodelista"/>
        <w:numPr>
          <w:ilvl w:val="0"/>
          <w:numId w:val="2"/>
        </w:numPr>
        <w:jc w:val="both"/>
        <w:rPr>
          <w:rFonts w:ascii="Century Gothic" w:hAnsi="Century Gothic"/>
          <w:sz w:val="32"/>
          <w:szCs w:val="32"/>
        </w:rPr>
      </w:pPr>
      <w:r w:rsidRPr="002877A3">
        <w:rPr>
          <w:rFonts w:ascii="Century Gothic" w:hAnsi="Century Gothic"/>
          <w:sz w:val="32"/>
          <w:szCs w:val="32"/>
        </w:rPr>
        <w:t xml:space="preserve">Confeccionar </w:t>
      </w:r>
      <w:r w:rsidR="00D32817">
        <w:rPr>
          <w:rFonts w:ascii="Century Gothic" w:hAnsi="Century Gothic"/>
          <w:sz w:val="32"/>
          <w:szCs w:val="32"/>
        </w:rPr>
        <w:t>el juego</w:t>
      </w:r>
      <w:r w:rsidRPr="002877A3">
        <w:rPr>
          <w:rFonts w:ascii="Century Gothic" w:hAnsi="Century Gothic"/>
          <w:sz w:val="32"/>
          <w:szCs w:val="32"/>
        </w:rPr>
        <w:t xml:space="preserve"> usando diferentes materiales</w:t>
      </w:r>
      <w:r w:rsidR="00926B77">
        <w:rPr>
          <w:rFonts w:ascii="Century Gothic" w:hAnsi="Century Gothic"/>
          <w:sz w:val="32"/>
          <w:szCs w:val="32"/>
        </w:rPr>
        <w:t>.</w:t>
      </w:r>
    </w:p>
    <w:p w:rsidR="002877A3" w:rsidRDefault="00D32817" w:rsidP="00926B77">
      <w:pPr>
        <w:pStyle w:val="Prrafodelista"/>
        <w:numPr>
          <w:ilvl w:val="0"/>
          <w:numId w:val="2"/>
        </w:numPr>
        <w:jc w:val="both"/>
        <w:rPr>
          <w:rFonts w:ascii="Century Gothic" w:hAnsi="Century Gothic"/>
          <w:sz w:val="32"/>
          <w:szCs w:val="32"/>
        </w:rPr>
      </w:pPr>
      <w:r w:rsidRPr="002877A3">
        <w:rPr>
          <w:rFonts w:ascii="Century Gothic" w:hAnsi="Century Gothic"/>
          <w:sz w:val="32"/>
          <w:szCs w:val="32"/>
        </w:rPr>
        <w:t xml:space="preserve">Presentar </w:t>
      </w:r>
      <w:r>
        <w:rPr>
          <w:rFonts w:ascii="Century Gothic" w:hAnsi="Century Gothic"/>
          <w:sz w:val="32"/>
          <w:szCs w:val="32"/>
        </w:rPr>
        <w:t>el juego</w:t>
      </w:r>
      <w:r w:rsidRPr="002877A3">
        <w:rPr>
          <w:rFonts w:ascii="Century Gothic" w:hAnsi="Century Gothic"/>
          <w:sz w:val="32"/>
          <w:szCs w:val="32"/>
        </w:rPr>
        <w:t xml:space="preserve"> en</w:t>
      </w:r>
      <w:r w:rsidR="002877A3" w:rsidRPr="002877A3">
        <w:rPr>
          <w:rFonts w:ascii="Century Gothic" w:hAnsi="Century Gothic"/>
          <w:sz w:val="32"/>
          <w:szCs w:val="32"/>
        </w:rPr>
        <w:t xml:space="preserve"> la clase online de la semana del 24 al 28. Se evaluará</w:t>
      </w:r>
      <w:r w:rsidR="002877A3">
        <w:rPr>
          <w:rFonts w:ascii="Century Gothic" w:hAnsi="Century Gothic"/>
          <w:sz w:val="32"/>
          <w:szCs w:val="32"/>
        </w:rPr>
        <w:t xml:space="preserve"> en la misma clase.</w:t>
      </w:r>
    </w:p>
    <w:p w:rsidR="002877A3" w:rsidRDefault="002877A3" w:rsidP="00926B77">
      <w:pPr>
        <w:pStyle w:val="Prrafodelista"/>
        <w:jc w:val="both"/>
        <w:rPr>
          <w:rFonts w:ascii="Century Gothic" w:hAnsi="Century Gothic"/>
          <w:sz w:val="32"/>
          <w:szCs w:val="32"/>
        </w:rPr>
      </w:pPr>
    </w:p>
    <w:p w:rsidR="002877A3" w:rsidRPr="00D32817" w:rsidRDefault="002877A3" w:rsidP="00926B77">
      <w:pPr>
        <w:pStyle w:val="Prrafodelista"/>
        <w:jc w:val="both"/>
        <w:rPr>
          <w:rFonts w:ascii="Century Gothic" w:hAnsi="Century Gothic"/>
          <w:b/>
          <w:sz w:val="40"/>
          <w:szCs w:val="40"/>
        </w:rPr>
      </w:pPr>
      <w:r w:rsidRPr="00D32817">
        <w:rPr>
          <w:rFonts w:ascii="Century Gothic" w:hAnsi="Century Gothic"/>
          <w:b/>
          <w:sz w:val="40"/>
          <w:szCs w:val="40"/>
        </w:rPr>
        <w:t>¿Qué se evaluará?</w:t>
      </w:r>
    </w:p>
    <w:p w:rsidR="002877A3" w:rsidRDefault="002877A3" w:rsidP="00926B77">
      <w:pPr>
        <w:pStyle w:val="Prrafodelista"/>
        <w:jc w:val="both"/>
        <w:rPr>
          <w:rFonts w:ascii="Century Gothic" w:hAnsi="Century Gothic"/>
          <w:sz w:val="32"/>
          <w:szCs w:val="32"/>
        </w:rPr>
      </w:pP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4139"/>
        <w:gridCol w:w="1984"/>
        <w:gridCol w:w="1985"/>
      </w:tblGrid>
      <w:tr w:rsidR="00926B77" w:rsidTr="00926B77">
        <w:tc>
          <w:tcPr>
            <w:tcW w:w="4139" w:type="dxa"/>
          </w:tcPr>
          <w:p w:rsidR="00926B77" w:rsidRDefault="00926B77" w:rsidP="00926B77">
            <w:pPr>
              <w:pStyle w:val="Prrafodelista"/>
              <w:ind w:left="0"/>
              <w:jc w:val="both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Presenta  el juego en la clase online en la  fecha indicada.</w:t>
            </w:r>
          </w:p>
        </w:tc>
        <w:tc>
          <w:tcPr>
            <w:tcW w:w="1984" w:type="dxa"/>
          </w:tcPr>
          <w:p w:rsidR="00926B77" w:rsidRDefault="00926B77" w:rsidP="00926B77">
            <w:pPr>
              <w:pStyle w:val="Prrafodelista"/>
              <w:ind w:left="0"/>
              <w:jc w:val="both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2</w:t>
            </w:r>
          </w:p>
        </w:tc>
        <w:tc>
          <w:tcPr>
            <w:tcW w:w="1985" w:type="dxa"/>
          </w:tcPr>
          <w:p w:rsidR="00926B77" w:rsidRDefault="00926B77" w:rsidP="00926B77">
            <w:pPr>
              <w:pStyle w:val="Prrafodelista"/>
              <w:ind w:left="0"/>
              <w:jc w:val="both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926B77" w:rsidTr="006A052C">
        <w:tc>
          <w:tcPr>
            <w:tcW w:w="4139" w:type="dxa"/>
          </w:tcPr>
          <w:p w:rsidR="00926B77" w:rsidRDefault="00926B77" w:rsidP="00926B77">
            <w:pPr>
              <w:pStyle w:val="Prrafodelista"/>
              <w:ind w:left="0"/>
              <w:jc w:val="both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Nombra los  materiales que usó para construir el juego.</w:t>
            </w:r>
          </w:p>
        </w:tc>
        <w:tc>
          <w:tcPr>
            <w:tcW w:w="1984" w:type="dxa"/>
          </w:tcPr>
          <w:p w:rsidR="00926B77" w:rsidRDefault="00926B77" w:rsidP="00926B77">
            <w:pPr>
              <w:pStyle w:val="Prrafodelista"/>
              <w:ind w:left="0"/>
              <w:jc w:val="both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2</w:t>
            </w:r>
          </w:p>
        </w:tc>
        <w:tc>
          <w:tcPr>
            <w:tcW w:w="1985" w:type="dxa"/>
          </w:tcPr>
          <w:p w:rsidR="00926B77" w:rsidRDefault="00926B77" w:rsidP="00926B77">
            <w:pPr>
              <w:pStyle w:val="Prrafodelista"/>
              <w:ind w:left="0"/>
              <w:jc w:val="both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926B77" w:rsidTr="00ED3F54">
        <w:tc>
          <w:tcPr>
            <w:tcW w:w="4139" w:type="dxa"/>
          </w:tcPr>
          <w:p w:rsidR="00926B77" w:rsidRDefault="00926B77" w:rsidP="00926B77">
            <w:pPr>
              <w:pStyle w:val="Prrafodelista"/>
              <w:ind w:left="0"/>
              <w:jc w:val="both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Explica el uso de ese juego creado</w:t>
            </w:r>
          </w:p>
        </w:tc>
        <w:tc>
          <w:tcPr>
            <w:tcW w:w="1984" w:type="dxa"/>
          </w:tcPr>
          <w:p w:rsidR="00926B77" w:rsidRDefault="00926B77" w:rsidP="00926B77">
            <w:pPr>
              <w:pStyle w:val="Prrafodelista"/>
              <w:ind w:left="0"/>
              <w:jc w:val="both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2</w:t>
            </w:r>
          </w:p>
        </w:tc>
        <w:tc>
          <w:tcPr>
            <w:tcW w:w="1985" w:type="dxa"/>
          </w:tcPr>
          <w:p w:rsidR="00926B77" w:rsidRDefault="00926B77" w:rsidP="00926B77">
            <w:pPr>
              <w:pStyle w:val="Prrafodelista"/>
              <w:ind w:left="0"/>
              <w:jc w:val="both"/>
              <w:rPr>
                <w:rFonts w:ascii="Century Gothic" w:hAnsi="Century Gothic"/>
                <w:sz w:val="32"/>
                <w:szCs w:val="32"/>
              </w:rPr>
            </w:pPr>
          </w:p>
        </w:tc>
      </w:tr>
    </w:tbl>
    <w:p w:rsidR="002877A3" w:rsidRDefault="002877A3" w:rsidP="00926B77">
      <w:pPr>
        <w:pStyle w:val="Prrafodelista"/>
        <w:jc w:val="both"/>
        <w:rPr>
          <w:rFonts w:ascii="Century Gothic" w:hAnsi="Century Gothic"/>
          <w:sz w:val="32"/>
          <w:szCs w:val="32"/>
        </w:rPr>
      </w:pPr>
    </w:p>
    <w:p w:rsidR="00BC5D2B" w:rsidRDefault="00BC5D2B" w:rsidP="00926B77">
      <w:pPr>
        <w:pStyle w:val="Prrafodelista"/>
        <w:jc w:val="both"/>
        <w:rPr>
          <w:rFonts w:ascii="Century Gothic" w:hAnsi="Century Gothic"/>
          <w:sz w:val="32"/>
          <w:szCs w:val="32"/>
        </w:rPr>
      </w:pPr>
    </w:p>
    <w:p w:rsidR="00BC5D2B" w:rsidRDefault="00BC5D2B" w:rsidP="00926B77">
      <w:pPr>
        <w:pStyle w:val="Prrafodelista"/>
        <w:jc w:val="both"/>
        <w:rPr>
          <w:rFonts w:ascii="Century Gothic" w:hAnsi="Century Gothic"/>
          <w:sz w:val="32"/>
          <w:szCs w:val="32"/>
        </w:rPr>
      </w:pPr>
    </w:p>
    <w:p w:rsidR="00BC5D2B" w:rsidRDefault="00BC5D2B" w:rsidP="00926B77">
      <w:pPr>
        <w:pStyle w:val="Prrafodelista"/>
        <w:jc w:val="both"/>
        <w:rPr>
          <w:rFonts w:ascii="Century Gothic" w:hAnsi="Century Gothic"/>
          <w:sz w:val="32"/>
          <w:szCs w:val="32"/>
        </w:rPr>
      </w:pPr>
    </w:p>
    <w:p w:rsidR="00BC5D2B" w:rsidRDefault="00BC5D2B" w:rsidP="00926B77">
      <w:pPr>
        <w:pStyle w:val="Prrafodelista"/>
        <w:jc w:val="both"/>
        <w:rPr>
          <w:rFonts w:ascii="Century Gothic" w:hAnsi="Century Gothic"/>
          <w:sz w:val="32"/>
          <w:szCs w:val="32"/>
        </w:rPr>
      </w:pPr>
    </w:p>
    <w:p w:rsidR="00BC5D2B" w:rsidRDefault="00BC5D2B" w:rsidP="00926B77">
      <w:pPr>
        <w:pStyle w:val="Prrafodelista"/>
        <w:jc w:val="both"/>
        <w:rPr>
          <w:rFonts w:ascii="Century Gothic" w:hAnsi="Century Gothic"/>
          <w:sz w:val="32"/>
          <w:szCs w:val="32"/>
        </w:rPr>
      </w:pPr>
    </w:p>
    <w:p w:rsidR="00BC5D2B" w:rsidRDefault="00BC5D2B" w:rsidP="00926B77">
      <w:pPr>
        <w:pStyle w:val="Prrafodelista"/>
        <w:jc w:val="both"/>
        <w:rPr>
          <w:rFonts w:ascii="Century Gothic" w:hAnsi="Century Gothic"/>
          <w:sz w:val="32"/>
          <w:szCs w:val="32"/>
        </w:rPr>
      </w:pPr>
    </w:p>
    <w:p w:rsidR="002877A3" w:rsidRDefault="00D32817" w:rsidP="00926B77">
      <w:pPr>
        <w:pStyle w:val="Prrafodelista"/>
        <w:jc w:val="both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lastRenderedPageBreak/>
        <w:t>Ejemplos de juegos:</w:t>
      </w:r>
    </w:p>
    <w:p w:rsidR="00D32817" w:rsidRDefault="00D32817" w:rsidP="00926B77">
      <w:pPr>
        <w:pStyle w:val="Prrafodelista"/>
        <w:jc w:val="both"/>
        <w:rPr>
          <w:rFonts w:ascii="Century Gothic" w:hAnsi="Century Gothic"/>
          <w:sz w:val="32"/>
          <w:szCs w:val="32"/>
        </w:rPr>
      </w:pPr>
    </w:p>
    <w:p w:rsidR="00D32817" w:rsidRPr="002877A3" w:rsidRDefault="00BC5D2B" w:rsidP="00926B77">
      <w:pPr>
        <w:pStyle w:val="Prrafodelista"/>
        <w:jc w:val="both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noProof/>
          <w:lang w:eastAsia="es-CL"/>
        </w:rPr>
        <w:drawing>
          <wp:anchor distT="0" distB="0" distL="114300" distR="114300" simplePos="0" relativeHeight="251660288" behindDoc="0" locked="0" layoutInCell="1" allowOverlap="1" wp14:anchorId="15DDA87A" wp14:editId="739518C6">
            <wp:simplePos x="0" y="0"/>
            <wp:positionH relativeFrom="margin">
              <wp:align>right</wp:align>
            </wp:positionH>
            <wp:positionV relativeFrom="paragraph">
              <wp:posOffset>2200910</wp:posOffset>
            </wp:positionV>
            <wp:extent cx="2148205" cy="3038475"/>
            <wp:effectExtent l="0" t="0" r="4445" b="9525"/>
            <wp:wrapThrough wrapText="bothSides">
              <wp:wrapPolygon edited="0">
                <wp:start x="0" y="0"/>
                <wp:lineTo x="0" y="21532"/>
                <wp:lineTo x="21453" y="21532"/>
                <wp:lineTo x="21453" y="0"/>
                <wp:lineTo x="0" y="0"/>
              </wp:wrapPolygon>
            </wp:wrapThrough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205" cy="3038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noProof/>
          <w:lang w:eastAsia="es-CL"/>
        </w:rPr>
        <w:drawing>
          <wp:anchor distT="0" distB="0" distL="114300" distR="114300" simplePos="0" relativeHeight="251659264" behindDoc="0" locked="0" layoutInCell="1" allowOverlap="1" wp14:anchorId="0305F36B" wp14:editId="1657F1AB">
            <wp:simplePos x="0" y="0"/>
            <wp:positionH relativeFrom="column">
              <wp:posOffset>443865</wp:posOffset>
            </wp:positionH>
            <wp:positionV relativeFrom="paragraph">
              <wp:posOffset>2267585</wp:posOffset>
            </wp:positionV>
            <wp:extent cx="2247900" cy="1986280"/>
            <wp:effectExtent l="0" t="0" r="0" b="0"/>
            <wp:wrapThrough wrapText="bothSides">
              <wp:wrapPolygon edited="0">
                <wp:start x="0" y="0"/>
                <wp:lineTo x="0" y="21338"/>
                <wp:lineTo x="21417" y="21338"/>
                <wp:lineTo x="21417" y="0"/>
                <wp:lineTo x="0" y="0"/>
              </wp:wrapPolygon>
            </wp:wrapThrough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986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noProof/>
          <w:lang w:eastAsia="es-CL"/>
        </w:rPr>
        <w:drawing>
          <wp:anchor distT="0" distB="0" distL="114300" distR="114300" simplePos="0" relativeHeight="251658240" behindDoc="0" locked="0" layoutInCell="1" allowOverlap="1" wp14:anchorId="46DEDD87" wp14:editId="6EE55B8F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2195830" cy="1633220"/>
            <wp:effectExtent l="0" t="0" r="0" b="5080"/>
            <wp:wrapThrough wrapText="bothSides">
              <wp:wrapPolygon edited="0">
                <wp:start x="0" y="0"/>
                <wp:lineTo x="0" y="21415"/>
                <wp:lineTo x="21363" y="21415"/>
                <wp:lineTo x="21363" y="0"/>
                <wp:lineTo x="0" y="0"/>
              </wp:wrapPolygon>
            </wp:wrapThrough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830" cy="1633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noProof/>
          <w:lang w:eastAsia="es-CL"/>
        </w:rPr>
        <w:drawing>
          <wp:inline distT="0" distB="0" distL="0" distR="0" wp14:anchorId="6FF65CC8" wp14:editId="59524AC8">
            <wp:extent cx="2145191" cy="1609725"/>
            <wp:effectExtent l="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516" cy="16174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635B4" w:rsidRPr="00E81E77" w:rsidRDefault="00926B77">
      <w:pPr>
        <w:rPr>
          <w:rFonts w:ascii="Century Gothic" w:hAnsi="Century Gothic"/>
        </w:rPr>
      </w:pPr>
      <w:r>
        <w:rPr>
          <w:rFonts w:ascii="Century Gothic" w:hAnsi="Century Gothic"/>
          <w:noProof/>
          <w:lang w:eastAsia="es-C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729615</wp:posOffset>
            </wp:positionH>
            <wp:positionV relativeFrom="paragraph">
              <wp:posOffset>3076575</wp:posOffset>
            </wp:positionV>
            <wp:extent cx="1314450" cy="2009140"/>
            <wp:effectExtent l="0" t="0" r="0" b="0"/>
            <wp:wrapThrough wrapText="bothSides">
              <wp:wrapPolygon edited="0">
                <wp:start x="0" y="0"/>
                <wp:lineTo x="0" y="21300"/>
                <wp:lineTo x="21287" y="21300"/>
                <wp:lineTo x="21287" y="0"/>
                <wp:lineTo x="0" y="0"/>
              </wp:wrapPolygon>
            </wp:wrapThrough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2009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635B4" w:rsidRPr="00E81E7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79171A"/>
    <w:multiLevelType w:val="hybridMultilevel"/>
    <w:tmpl w:val="CBA62B60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1724F03"/>
    <w:multiLevelType w:val="hybridMultilevel"/>
    <w:tmpl w:val="CDCA68A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35B4"/>
    <w:rsid w:val="002877A3"/>
    <w:rsid w:val="00442E45"/>
    <w:rsid w:val="007527E8"/>
    <w:rsid w:val="00926B77"/>
    <w:rsid w:val="00BC5D2B"/>
    <w:rsid w:val="00C635B4"/>
    <w:rsid w:val="00C7349D"/>
    <w:rsid w:val="00D2676C"/>
    <w:rsid w:val="00D32817"/>
    <w:rsid w:val="00E81E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C4A9C0"/>
  <w15:chartTrackingRefBased/>
  <w15:docId w15:val="{CFACE8BA-07A0-4A1E-9E08-858FF8FE2B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81E77"/>
    <w:pPr>
      <w:ind w:left="720"/>
      <w:contextualSpacing/>
    </w:pPr>
  </w:style>
  <w:style w:type="table" w:styleId="Tablaconcuadrcula">
    <w:name w:val="Table Grid"/>
    <w:basedOn w:val="Tablanormal"/>
    <w:uiPriority w:val="39"/>
    <w:rsid w:val="002877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352</TotalTime>
  <Pages>2</Pages>
  <Words>102</Words>
  <Characters>562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Liliana Astudillo</dc:creator>
  <cp:keywords/>
  <dc:description/>
  <cp:lastModifiedBy>Liliana Astudillo</cp:lastModifiedBy>
  <cp:revision>4</cp:revision>
  <dcterms:created xsi:type="dcterms:W3CDTF">2020-08-04T16:59:00Z</dcterms:created>
  <dcterms:modified xsi:type="dcterms:W3CDTF">2020-08-06T22:00:00Z</dcterms:modified>
</cp:coreProperties>
</file>