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F2" w:rsidRPr="000C1694" w:rsidRDefault="001121F2" w:rsidP="001121F2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0C1694">
        <w:rPr>
          <w:rFonts w:ascii="Century Gothic" w:hAnsi="Century Gothic" w:cs="Arial"/>
          <w:b/>
          <w:sz w:val="36"/>
          <w:szCs w:val="36"/>
        </w:rPr>
        <w:t xml:space="preserve">Guía </w:t>
      </w:r>
      <w:r w:rsidR="00B570A3">
        <w:rPr>
          <w:rFonts w:ascii="Century Gothic" w:hAnsi="Century Gothic" w:cs="Arial"/>
          <w:b/>
          <w:sz w:val="36"/>
          <w:szCs w:val="36"/>
        </w:rPr>
        <w:t>3</w:t>
      </w:r>
      <w:r>
        <w:rPr>
          <w:rFonts w:ascii="Century Gothic" w:hAnsi="Century Gothic" w:cs="Arial"/>
          <w:b/>
          <w:sz w:val="36"/>
          <w:szCs w:val="36"/>
        </w:rPr>
        <w:t>: U</w:t>
      </w:r>
      <w:r w:rsidRPr="000C1694">
        <w:rPr>
          <w:rFonts w:ascii="Century Gothic" w:hAnsi="Century Gothic" w:cs="Arial"/>
          <w:b/>
          <w:sz w:val="36"/>
          <w:szCs w:val="36"/>
        </w:rPr>
        <w:t>nidad 3</w:t>
      </w:r>
    </w:p>
    <w:p w:rsidR="001121F2" w:rsidRPr="008E0A7C" w:rsidRDefault="001121F2" w:rsidP="001121F2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“</w:t>
      </w:r>
      <w:r w:rsidR="00B570A3">
        <w:rPr>
          <w:rFonts w:ascii="Century Gothic" w:hAnsi="Century Gothic" w:cs="Arial"/>
          <w:b/>
          <w:sz w:val="36"/>
          <w:szCs w:val="36"/>
        </w:rPr>
        <w:t>Cambios que experimentan los materiales</w:t>
      </w:r>
      <w:bookmarkStart w:id="0" w:name="_GoBack"/>
      <w:bookmarkEnd w:id="0"/>
      <w:r>
        <w:rPr>
          <w:rFonts w:ascii="Century Gothic" w:hAnsi="Century Gothic" w:cs="Arial"/>
          <w:b/>
          <w:sz w:val="36"/>
          <w:szCs w:val="36"/>
        </w:rPr>
        <w:t>”</w:t>
      </w:r>
    </w:p>
    <w:p w:rsidR="001121F2" w:rsidRPr="008E0A7C" w:rsidRDefault="001121F2" w:rsidP="001121F2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1121F2" w:rsidRPr="008E0A7C" w:rsidRDefault="001121F2" w:rsidP="001121F2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</w:p>
    <w:p w:rsidR="00BA4256" w:rsidRPr="00C7416A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</w:p>
    <w:p w:rsidR="00F07802" w:rsidRDefault="00B570A3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32"/>
          <w:szCs w:val="32"/>
          <w:lang w:val="es-CL"/>
        </w:rPr>
      </w:pPr>
      <w:r>
        <w:rPr>
          <w:rFonts w:ascii="Comic Sans MS" w:hAnsi="Comic Sans MS" w:cs="Arial"/>
          <w:b/>
          <w:sz w:val="32"/>
          <w:szCs w:val="32"/>
          <w:lang w:val="es-CL"/>
        </w:rPr>
        <w:t>Registra con un dibujo tus observaciones en la siguiente tabla.</w:t>
      </w:r>
    </w:p>
    <w:p w:rsidR="00F07802" w:rsidRDefault="00291AC7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32"/>
          <w:szCs w:val="32"/>
          <w:lang w:val="es-CL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2AE04F8F" wp14:editId="7A58FA7C">
            <wp:simplePos x="0" y="0"/>
            <wp:positionH relativeFrom="margin">
              <wp:posOffset>4596765</wp:posOffset>
            </wp:positionH>
            <wp:positionV relativeFrom="paragraph">
              <wp:posOffset>5361940</wp:posOffset>
            </wp:positionV>
            <wp:extent cx="1485900" cy="1514475"/>
            <wp:effectExtent l="0" t="0" r="0" b="9525"/>
            <wp:wrapNone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21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291AC7" w:rsidTr="00D46E58">
        <w:tc>
          <w:tcPr>
            <w:tcW w:w="9351" w:type="dxa"/>
            <w:gridSpan w:val="4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 xml:space="preserve">                                  Efecto de…</w:t>
            </w:r>
          </w:p>
        </w:tc>
      </w:tr>
      <w:tr w:rsidR="00291AC7" w:rsidTr="00D46E58">
        <w:tc>
          <w:tcPr>
            <w:tcW w:w="3256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</w:pPr>
          </w:p>
        </w:tc>
        <w:tc>
          <w:tcPr>
            <w:tcW w:w="2126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  <w:t>Fuerza</w:t>
            </w: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  <w:t>Calor</w:t>
            </w:r>
          </w:p>
        </w:tc>
        <w:tc>
          <w:tcPr>
            <w:tcW w:w="1985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color w:val="FF0000"/>
                <w:sz w:val="36"/>
                <w:szCs w:val="36"/>
                <w:lang w:val="es-CL"/>
              </w:rPr>
              <w:t xml:space="preserve">Agua </w:t>
            </w:r>
          </w:p>
        </w:tc>
      </w:tr>
      <w:tr w:rsidR="00291AC7" w:rsidTr="00D46E58">
        <w:tc>
          <w:tcPr>
            <w:tcW w:w="3256" w:type="dxa"/>
            <w:shd w:val="clear" w:color="auto" w:fill="C6D9F1" w:themeFill="text2" w:themeFillTint="33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>Hoja de papel</w:t>
            </w:r>
          </w:p>
        </w:tc>
        <w:tc>
          <w:tcPr>
            <w:tcW w:w="2126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5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omic Sans MS" w:hAnsi="Comic Sans MS" w:cs="Arial"/>
                <w:sz w:val="36"/>
                <w:szCs w:val="36"/>
                <w:lang w:val="es-CL"/>
              </w:rPr>
            </w:pPr>
          </w:p>
        </w:tc>
      </w:tr>
      <w:tr w:rsidR="00291AC7" w:rsidTr="00D46E58">
        <w:tc>
          <w:tcPr>
            <w:tcW w:w="3256" w:type="dxa"/>
            <w:shd w:val="clear" w:color="auto" w:fill="C6D9F1" w:themeFill="text2" w:themeFillTint="33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>Palo de madera</w:t>
            </w:r>
          </w:p>
        </w:tc>
        <w:tc>
          <w:tcPr>
            <w:tcW w:w="2126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5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omic Sans MS" w:hAnsi="Comic Sans MS" w:cs="Arial"/>
                <w:sz w:val="36"/>
                <w:szCs w:val="36"/>
                <w:lang w:val="es-CL"/>
              </w:rPr>
            </w:pPr>
          </w:p>
        </w:tc>
      </w:tr>
      <w:tr w:rsidR="00291AC7" w:rsidTr="00D46E58">
        <w:tc>
          <w:tcPr>
            <w:tcW w:w="3256" w:type="dxa"/>
            <w:shd w:val="clear" w:color="auto" w:fill="C6D9F1" w:themeFill="text2" w:themeFillTint="33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 xml:space="preserve">Vaso </w:t>
            </w:r>
            <w:proofErr w:type="spellStart"/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>plumavit</w:t>
            </w:r>
            <w:proofErr w:type="spellEnd"/>
          </w:p>
        </w:tc>
        <w:tc>
          <w:tcPr>
            <w:tcW w:w="2126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5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omic Sans MS" w:hAnsi="Comic Sans MS" w:cs="Arial"/>
                <w:sz w:val="36"/>
                <w:szCs w:val="36"/>
                <w:lang w:val="es-CL"/>
              </w:rPr>
            </w:pPr>
          </w:p>
        </w:tc>
      </w:tr>
      <w:tr w:rsidR="00291AC7" w:rsidTr="00D46E58">
        <w:tc>
          <w:tcPr>
            <w:tcW w:w="3256" w:type="dxa"/>
            <w:shd w:val="clear" w:color="auto" w:fill="C6D9F1" w:themeFill="text2" w:themeFillTint="33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 xml:space="preserve">Moneda </w:t>
            </w:r>
          </w:p>
        </w:tc>
        <w:tc>
          <w:tcPr>
            <w:tcW w:w="2126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5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omic Sans MS" w:hAnsi="Comic Sans MS" w:cs="Arial"/>
                <w:sz w:val="36"/>
                <w:szCs w:val="36"/>
                <w:lang w:val="es-CL"/>
              </w:rPr>
            </w:pPr>
          </w:p>
        </w:tc>
      </w:tr>
      <w:tr w:rsidR="00291AC7" w:rsidTr="00D46E58">
        <w:tc>
          <w:tcPr>
            <w:tcW w:w="3256" w:type="dxa"/>
            <w:shd w:val="clear" w:color="auto" w:fill="C6D9F1" w:themeFill="text2" w:themeFillTint="33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  <w:r w:rsidRPr="00291AC7">
              <w:rPr>
                <w:rFonts w:ascii="Century Gothic" w:hAnsi="Century Gothic" w:cs="Arial"/>
                <w:sz w:val="36"/>
                <w:szCs w:val="36"/>
                <w:lang w:val="es-CL"/>
              </w:rPr>
              <w:t>Cuchara metal</w:t>
            </w:r>
          </w:p>
        </w:tc>
        <w:tc>
          <w:tcPr>
            <w:tcW w:w="2126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4" w:type="dxa"/>
          </w:tcPr>
          <w:p w:rsidR="00291AC7" w:rsidRPr="00291AC7" w:rsidRDefault="00291AC7" w:rsidP="00291AC7">
            <w:pPr>
              <w:tabs>
                <w:tab w:val="left" w:pos="6960"/>
              </w:tabs>
              <w:rPr>
                <w:rFonts w:ascii="Century Gothic" w:hAnsi="Century Gothic" w:cs="Arial"/>
                <w:sz w:val="36"/>
                <w:szCs w:val="36"/>
                <w:lang w:val="es-CL"/>
              </w:rPr>
            </w:pPr>
          </w:p>
        </w:tc>
        <w:tc>
          <w:tcPr>
            <w:tcW w:w="1985" w:type="dxa"/>
          </w:tcPr>
          <w:p w:rsidR="00291AC7" w:rsidRDefault="00291AC7" w:rsidP="00291AC7">
            <w:pPr>
              <w:tabs>
                <w:tab w:val="left" w:pos="6960"/>
              </w:tabs>
              <w:rPr>
                <w:rFonts w:ascii="Comic Sans MS" w:hAnsi="Comic Sans MS" w:cs="Arial"/>
                <w:sz w:val="36"/>
                <w:szCs w:val="36"/>
                <w:lang w:val="es-CL"/>
              </w:rPr>
            </w:pPr>
          </w:p>
        </w:tc>
      </w:tr>
    </w:tbl>
    <w:p w:rsidR="00F07802" w:rsidRDefault="00F07802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32"/>
          <w:szCs w:val="32"/>
          <w:lang w:val="es-CL"/>
        </w:rPr>
      </w:pPr>
    </w:p>
    <w:p w:rsidR="00F07802" w:rsidRDefault="00F07802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2"/>
          <w:szCs w:val="32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61050" w:rsidRDefault="00D61050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1121F2" w:rsidRDefault="001121F2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C7416A" w:rsidRDefault="00C7416A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78394D" w:rsidRDefault="0078394D" w:rsidP="00C7416A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sectPr w:rsidR="0078394D" w:rsidSect="00D6105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440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90" w:rsidRDefault="00521190" w:rsidP="00DB4839">
      <w:pPr>
        <w:spacing w:after="0" w:line="240" w:lineRule="auto"/>
      </w:pPr>
      <w:r>
        <w:separator/>
      </w:r>
    </w:p>
  </w:endnote>
  <w:endnote w:type="continuationSeparator" w:id="0">
    <w:p w:rsidR="00521190" w:rsidRDefault="0052119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90" w:rsidRDefault="00521190" w:rsidP="00DB4839">
      <w:pPr>
        <w:spacing w:after="0" w:line="240" w:lineRule="auto"/>
      </w:pPr>
      <w:r>
        <w:separator/>
      </w:r>
    </w:p>
  </w:footnote>
  <w:footnote w:type="continuationSeparator" w:id="0">
    <w:p w:rsidR="00521190" w:rsidRDefault="0052119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21FE0"/>
    <w:rsid w:val="000572F9"/>
    <w:rsid w:val="000A5DA9"/>
    <w:rsid w:val="000D4BB9"/>
    <w:rsid w:val="0010089E"/>
    <w:rsid w:val="00111476"/>
    <w:rsid w:val="001121F2"/>
    <w:rsid w:val="00115BF8"/>
    <w:rsid w:val="0015764D"/>
    <w:rsid w:val="00164812"/>
    <w:rsid w:val="00172D9B"/>
    <w:rsid w:val="001A60B8"/>
    <w:rsid w:val="0020239C"/>
    <w:rsid w:val="002549C1"/>
    <w:rsid w:val="00291AC7"/>
    <w:rsid w:val="002E2049"/>
    <w:rsid w:val="00326F8E"/>
    <w:rsid w:val="003B0584"/>
    <w:rsid w:val="00407185"/>
    <w:rsid w:val="004278EE"/>
    <w:rsid w:val="00435EE0"/>
    <w:rsid w:val="005100D0"/>
    <w:rsid w:val="005178D6"/>
    <w:rsid w:val="00521190"/>
    <w:rsid w:val="005356AF"/>
    <w:rsid w:val="00556227"/>
    <w:rsid w:val="00595B7C"/>
    <w:rsid w:val="00646DB0"/>
    <w:rsid w:val="00680326"/>
    <w:rsid w:val="00686FCC"/>
    <w:rsid w:val="006B3577"/>
    <w:rsid w:val="0071104A"/>
    <w:rsid w:val="007764A9"/>
    <w:rsid w:val="007764AC"/>
    <w:rsid w:val="007800B5"/>
    <w:rsid w:val="0078394D"/>
    <w:rsid w:val="0082611E"/>
    <w:rsid w:val="008369F3"/>
    <w:rsid w:val="00895381"/>
    <w:rsid w:val="008A5BAF"/>
    <w:rsid w:val="00902F0D"/>
    <w:rsid w:val="00956AFA"/>
    <w:rsid w:val="00960DE9"/>
    <w:rsid w:val="00A36361"/>
    <w:rsid w:val="00A45832"/>
    <w:rsid w:val="00A85F8A"/>
    <w:rsid w:val="00AA03E0"/>
    <w:rsid w:val="00AA0854"/>
    <w:rsid w:val="00AC0D6E"/>
    <w:rsid w:val="00B570A3"/>
    <w:rsid w:val="00B60116"/>
    <w:rsid w:val="00BA4256"/>
    <w:rsid w:val="00BC5C35"/>
    <w:rsid w:val="00BC7A09"/>
    <w:rsid w:val="00C0320B"/>
    <w:rsid w:val="00C276D5"/>
    <w:rsid w:val="00C7416A"/>
    <w:rsid w:val="00C81021"/>
    <w:rsid w:val="00C87531"/>
    <w:rsid w:val="00CB5ED5"/>
    <w:rsid w:val="00CC75F5"/>
    <w:rsid w:val="00CF0C0C"/>
    <w:rsid w:val="00D01B3B"/>
    <w:rsid w:val="00D158C3"/>
    <w:rsid w:val="00D3025B"/>
    <w:rsid w:val="00D30DEA"/>
    <w:rsid w:val="00D46E58"/>
    <w:rsid w:val="00D51D38"/>
    <w:rsid w:val="00D61050"/>
    <w:rsid w:val="00DA7651"/>
    <w:rsid w:val="00DB4839"/>
    <w:rsid w:val="00E22396"/>
    <w:rsid w:val="00E91F14"/>
    <w:rsid w:val="00ED7604"/>
    <w:rsid w:val="00F07802"/>
    <w:rsid w:val="00F36C4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34796-D220-44C7-846A-7F65DA3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MQQRJKESPSZQ-216-23234</_dlc_DocId>
    <_dlc_DocIdUrl xmlns="de2725e4-ec5b-47eb-bdd9-6fcbc3c86379">
      <Url>http://tec.mineduc.cl/UCE/curriculum_en_linea/_layouts/DocIdRedir.aspx?ID=MQQRJKESPSZQ-216-23234</Url>
      <Description>MQQRJKESPSZQ-216-23234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EE725-A394-47A6-BAB4-97A27610E4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52DAAD-425D-4963-AEAD-0C292BC0BC32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3744243D-52DC-4EB3-863D-07CF5C202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5C78D-1D84-4384-A8D7-311D3794F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5</cp:revision>
  <cp:lastPrinted>2014-07-04T15:14:00Z</cp:lastPrinted>
  <dcterms:created xsi:type="dcterms:W3CDTF">2020-07-29T00:53:00Z</dcterms:created>
  <dcterms:modified xsi:type="dcterms:W3CDTF">2020-07-29T01:03:00Z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a372bff5-49b4-49ec-8c26-3193a7ed0116</vt:lpwstr>
  </property>
  <property fmtid="{D5CDD505-2E9C-101B-9397-08002B2CF9AE}" pid="3" name="ContentTypeId">
    <vt:lpwstr>0x0101003CE76336628D1C4DA321C1F5A61526BD</vt:lpwstr>
  </property>
</Properties>
</file>