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B3D60" w14:textId="34B83D1A" w:rsidR="003B5A20" w:rsidRDefault="003B5A20" w:rsidP="003B5A20">
      <w:pPr>
        <w:rPr>
          <w:b/>
          <w:sz w:val="32"/>
          <w:szCs w:val="32"/>
          <w:u w:val="single"/>
        </w:rPr>
      </w:pPr>
    </w:p>
    <w:p w14:paraId="1B0CDE06" w14:textId="0092FC3F" w:rsidR="00F04175" w:rsidRDefault="00C7772A" w:rsidP="00C77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Comprensión de un cuento</w:t>
      </w:r>
    </w:p>
    <w:p w14:paraId="523D282B" w14:textId="77777777" w:rsidR="00F04175" w:rsidRDefault="00F04175" w:rsidP="003B5A20">
      <w:pPr>
        <w:rPr>
          <w:b/>
          <w:sz w:val="32"/>
          <w:szCs w:val="32"/>
          <w:u w:val="single"/>
        </w:rPr>
      </w:pPr>
    </w:p>
    <w:p w14:paraId="18361EBD" w14:textId="44A27CFC" w:rsidR="00F04175" w:rsidRDefault="003B5A20" w:rsidP="00F04175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 w:rsidRPr="00F04175">
        <w:rPr>
          <w:rFonts w:ascii="Arial" w:hAnsi="Arial" w:cs="Arial"/>
          <w:bCs/>
        </w:rPr>
        <w:t xml:space="preserve">Te invitamos a escuchar el cuento </w:t>
      </w:r>
      <w:r w:rsidRPr="00C7772A">
        <w:rPr>
          <w:rFonts w:ascii="Arial" w:hAnsi="Arial" w:cs="Arial"/>
          <w:b/>
        </w:rPr>
        <w:t>“El hígado de la liebre”</w:t>
      </w:r>
      <w:r w:rsidRPr="00F04175">
        <w:rPr>
          <w:rFonts w:ascii="Arial" w:hAnsi="Arial" w:cs="Arial"/>
          <w:bCs/>
        </w:rPr>
        <w:t xml:space="preserve"> </w:t>
      </w:r>
      <w:r w:rsidR="00F04175" w:rsidRPr="00F04175">
        <w:rPr>
          <w:rFonts w:ascii="Arial" w:hAnsi="Arial" w:cs="Arial"/>
          <w:bCs/>
        </w:rPr>
        <w:t xml:space="preserve">de </w:t>
      </w:r>
      <w:r w:rsidR="00F04175" w:rsidRPr="004E7C08">
        <w:rPr>
          <w:rFonts w:ascii="Arial" w:hAnsi="Arial" w:cs="Arial"/>
          <w:bCs/>
          <w:color w:val="030303"/>
          <w:shd w:val="clear" w:color="auto" w:fill="F9F9F9"/>
        </w:rPr>
        <w:t xml:space="preserve">Ana María </w:t>
      </w:r>
      <w:proofErr w:type="spellStart"/>
      <w:r w:rsidR="00F04175" w:rsidRPr="004E7C08">
        <w:rPr>
          <w:rFonts w:ascii="Arial" w:hAnsi="Arial" w:cs="Arial"/>
          <w:bCs/>
          <w:color w:val="030303"/>
          <w:shd w:val="clear" w:color="auto" w:fill="F9F9F9"/>
        </w:rPr>
        <w:t>Shua</w:t>
      </w:r>
      <w:proofErr w:type="spellEnd"/>
      <w:r w:rsidR="00F04175" w:rsidRPr="004E7C08">
        <w:rPr>
          <w:rFonts w:ascii="Arial" w:hAnsi="Arial" w:cs="Arial"/>
          <w:bCs/>
          <w:color w:val="030303"/>
          <w:shd w:val="clear" w:color="auto" w:fill="F9F9F9"/>
        </w:rPr>
        <w:t xml:space="preserve"> (del libro “Este pícaro mundo”)</w:t>
      </w:r>
      <w:r w:rsidR="00F04175" w:rsidRPr="00F04175">
        <w:rPr>
          <w:rFonts w:ascii="Arial" w:hAnsi="Arial" w:cs="Arial"/>
          <w:bCs/>
        </w:rPr>
        <w:t xml:space="preserve"> </w:t>
      </w:r>
      <w:r w:rsidRPr="00F04175">
        <w:rPr>
          <w:rFonts w:ascii="Arial" w:hAnsi="Arial" w:cs="Arial"/>
          <w:bCs/>
        </w:rPr>
        <w:t xml:space="preserve">en este </w:t>
      </w:r>
      <w:r w:rsidR="00C7772A" w:rsidRPr="00F04175">
        <w:rPr>
          <w:rFonts w:ascii="Arial" w:hAnsi="Arial" w:cs="Arial"/>
          <w:bCs/>
        </w:rPr>
        <w:t>enlace</w:t>
      </w:r>
      <w:r w:rsidR="00C7772A">
        <w:rPr>
          <w:rFonts w:ascii="Arial" w:hAnsi="Arial" w:cs="Arial"/>
          <w:bCs/>
        </w:rPr>
        <w:t>:</w:t>
      </w:r>
    </w:p>
    <w:p w14:paraId="0C261834" w14:textId="2451001B" w:rsidR="00E44D4E" w:rsidRDefault="00F04175" w:rsidP="00E44D4E">
      <w:pPr>
        <w:pStyle w:val="Prrafodelista"/>
        <w:spacing w:line="276" w:lineRule="auto"/>
        <w:jc w:val="both"/>
        <w:rPr>
          <w:rStyle w:val="Hipervnculo"/>
          <w:rFonts w:ascii="Arial" w:hAnsi="Arial" w:cs="Arial"/>
        </w:rPr>
      </w:pPr>
      <w:r w:rsidRPr="00F04175">
        <w:rPr>
          <w:rFonts w:ascii="Arial" w:hAnsi="Arial" w:cs="Arial"/>
          <w:bCs/>
        </w:rPr>
        <w:t xml:space="preserve"> </w:t>
      </w:r>
      <w:hyperlink r:id="rId7" w:history="1">
        <w:r w:rsidRPr="00F04175">
          <w:rPr>
            <w:rStyle w:val="Hipervnculo"/>
            <w:rFonts w:ascii="Arial" w:hAnsi="Arial" w:cs="Arial"/>
          </w:rPr>
          <w:t>https://www.youtube.com/watch?v=NUa4zQzG-KY</w:t>
        </w:r>
      </w:hyperlink>
    </w:p>
    <w:p w14:paraId="527DC67A" w14:textId="77777777" w:rsidR="00E44D4E" w:rsidRPr="00E44D4E" w:rsidRDefault="00E44D4E" w:rsidP="00E44D4E">
      <w:pPr>
        <w:pStyle w:val="Prrafodelista"/>
        <w:spacing w:line="276" w:lineRule="auto"/>
        <w:jc w:val="both"/>
        <w:rPr>
          <w:rFonts w:ascii="Arial" w:hAnsi="Arial" w:cs="Arial"/>
          <w:color w:val="0000FF"/>
          <w:u w:val="single"/>
        </w:rPr>
      </w:pPr>
    </w:p>
    <w:p w14:paraId="5069B1D9" w14:textId="7A6801F7" w:rsidR="00F04175" w:rsidRDefault="00F04175" w:rsidP="00F04175">
      <w:pPr>
        <w:spacing w:line="276" w:lineRule="auto"/>
        <w:ind w:left="708"/>
        <w:jc w:val="both"/>
        <w:rPr>
          <w:rFonts w:ascii="Arial" w:hAnsi="Arial" w:cs="Arial"/>
        </w:rPr>
      </w:pPr>
      <w:r w:rsidRPr="00F04175">
        <w:rPr>
          <w:rFonts w:ascii="Arial" w:hAnsi="Arial" w:cs="Arial"/>
        </w:rPr>
        <w:t>Te recomendamos ir tomando apuntes mientras escuchas el cuento. Fíjate en</w:t>
      </w:r>
      <w:r w:rsidR="00CF5125">
        <w:rPr>
          <w:rFonts w:ascii="Arial" w:hAnsi="Arial" w:cs="Arial"/>
        </w:rPr>
        <w:t>:</w:t>
      </w:r>
      <w:r w:rsidRPr="00F04175">
        <w:rPr>
          <w:rFonts w:ascii="Arial" w:hAnsi="Arial" w:cs="Arial"/>
        </w:rPr>
        <w:t xml:space="preserve"> los personajes (sus características y acciones), ambientes.</w:t>
      </w:r>
    </w:p>
    <w:p w14:paraId="4DC27402" w14:textId="77777777" w:rsidR="00CF5125" w:rsidRDefault="00CF5125" w:rsidP="00F04175">
      <w:pPr>
        <w:spacing w:line="276" w:lineRule="auto"/>
        <w:ind w:left="708"/>
        <w:jc w:val="both"/>
        <w:rPr>
          <w:rFonts w:ascii="Arial" w:hAnsi="Arial" w:cs="Arial"/>
        </w:rPr>
      </w:pPr>
    </w:p>
    <w:p w14:paraId="0096D758" w14:textId="3D7D34CE" w:rsidR="00CF5125" w:rsidRDefault="00CF5125" w:rsidP="00F04175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* Si quieres leer la versión original de este cuento la puedes encontrar en versión PDF en la página Web.</w:t>
      </w:r>
    </w:p>
    <w:p w14:paraId="22E10AF9" w14:textId="77777777" w:rsidR="00F04175" w:rsidRPr="00F04175" w:rsidRDefault="00F04175" w:rsidP="00F04175">
      <w:pPr>
        <w:spacing w:line="276" w:lineRule="auto"/>
        <w:ind w:left="708"/>
        <w:jc w:val="both"/>
        <w:rPr>
          <w:rFonts w:ascii="Arial" w:hAnsi="Arial" w:cs="Arial"/>
        </w:rPr>
      </w:pPr>
    </w:p>
    <w:p w14:paraId="155BCB66" w14:textId="308C6E5B" w:rsidR="00F04175" w:rsidRDefault="00F04175" w:rsidP="003B5A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04175">
        <w:rPr>
          <w:rFonts w:ascii="Arial" w:hAnsi="Arial" w:cs="Arial"/>
        </w:rPr>
        <w:t>Realiza la rutina “Pelar la fruta” para analizar y reflexionar sobre el cuento escuchado</w:t>
      </w:r>
      <w:r>
        <w:rPr>
          <w:rFonts w:ascii="Arial" w:hAnsi="Arial" w:cs="Arial"/>
        </w:rPr>
        <w:t>.</w:t>
      </w:r>
    </w:p>
    <w:p w14:paraId="684C7102" w14:textId="77777777" w:rsidR="00C7772A" w:rsidRDefault="00C7772A" w:rsidP="00F04175">
      <w:pPr>
        <w:pStyle w:val="Prrafodelista"/>
        <w:spacing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0CB8D1E8" w14:textId="3CB78A96" w:rsidR="00F04175" w:rsidRPr="00F04175" w:rsidRDefault="00F04175" w:rsidP="00F04175">
      <w:pPr>
        <w:pStyle w:val="Prrafodelista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F04175">
        <w:rPr>
          <w:rFonts w:ascii="Arial" w:hAnsi="Arial" w:cs="Arial"/>
          <w:b/>
          <w:bCs/>
          <w:u w:val="single"/>
        </w:rPr>
        <w:t>Partes de la Rutina:</w:t>
      </w:r>
    </w:p>
    <w:p w14:paraId="4A5B53B2" w14:textId="2D749237" w:rsidR="00F04175" w:rsidRDefault="00F04175" w:rsidP="00F0417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Tallo: título del cuento.</w:t>
      </w:r>
    </w:p>
    <w:p w14:paraId="6C1A0F29" w14:textId="7F8AAA44" w:rsidR="00F04175" w:rsidRDefault="00E44D4E" w:rsidP="00F0417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Hoja</w:t>
      </w:r>
      <w:r w:rsidR="00F04175">
        <w:rPr>
          <w:rFonts w:ascii="Arial" w:hAnsi="Arial" w:cs="Arial"/>
        </w:rPr>
        <w:t>: los dos personajes más importantes de la historia.</w:t>
      </w:r>
    </w:p>
    <w:p w14:paraId="73CD97DC" w14:textId="0ED75B95" w:rsidR="00F04175" w:rsidRDefault="00C7772A" w:rsidP="00F0417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Cá</w:t>
      </w:r>
      <w:r w:rsidR="00E44D4E">
        <w:rPr>
          <w:rFonts w:ascii="Arial" w:hAnsi="Arial" w:cs="Arial"/>
        </w:rPr>
        <w:t>scara</w:t>
      </w:r>
      <w:r w:rsidR="00F04175">
        <w:rPr>
          <w:rFonts w:ascii="Arial" w:hAnsi="Arial" w:cs="Arial"/>
        </w:rPr>
        <w:t xml:space="preserve"> o Primera capa:</w:t>
      </w:r>
      <w:r w:rsidR="004E7C08">
        <w:rPr>
          <w:rFonts w:ascii="Arial" w:hAnsi="Arial" w:cs="Arial"/>
        </w:rPr>
        <w:t xml:space="preserve"> c</w:t>
      </w:r>
      <w:r w:rsidR="00F04175">
        <w:rPr>
          <w:rFonts w:ascii="Arial" w:hAnsi="Arial" w:cs="Arial"/>
        </w:rPr>
        <w:t>aracterísticas</w:t>
      </w:r>
      <w:r w:rsidR="004E7C08">
        <w:rPr>
          <w:rFonts w:ascii="Arial" w:hAnsi="Arial" w:cs="Arial"/>
        </w:rPr>
        <w:t xml:space="preserve"> importantes</w:t>
      </w:r>
      <w:r w:rsidR="00F04175">
        <w:rPr>
          <w:rFonts w:ascii="Arial" w:hAnsi="Arial" w:cs="Arial"/>
        </w:rPr>
        <w:t xml:space="preserve"> de los personajes.</w:t>
      </w:r>
    </w:p>
    <w:p w14:paraId="0D1AF325" w14:textId="52CDFD70" w:rsidR="00F04175" w:rsidRDefault="00F04175" w:rsidP="00F0417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Pulpa o Segunda capa: evidencias concretas de las </w:t>
      </w:r>
      <w:r w:rsidR="00E44D4E">
        <w:rPr>
          <w:rFonts w:ascii="Arial" w:hAnsi="Arial" w:cs="Arial"/>
        </w:rPr>
        <w:t xml:space="preserve">características que </w:t>
      </w:r>
      <w:r w:rsidR="00E44D4E" w:rsidRPr="00C7772A">
        <w:rPr>
          <w:rFonts w:ascii="Arial" w:hAnsi="Arial" w:cs="Arial"/>
        </w:rPr>
        <w:t>mencionaste y que se nombran en el cuento.</w:t>
      </w:r>
    </w:p>
    <w:p w14:paraId="1FC8CA7A" w14:textId="26A04BF1" w:rsidR="002264BB" w:rsidRPr="002264BB" w:rsidRDefault="00F04175" w:rsidP="002264B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Cuesco o centro de la fruta: </w:t>
      </w:r>
      <w:r w:rsidR="00C7772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enseñanza de la historia. </w:t>
      </w:r>
    </w:p>
    <w:p w14:paraId="377A3DF2" w14:textId="517817E6" w:rsidR="003B5A20" w:rsidRDefault="003B5A20" w:rsidP="003B5A20">
      <w:pPr>
        <w:rPr>
          <w:b/>
          <w:sz w:val="32"/>
          <w:szCs w:val="32"/>
          <w:u w:val="single"/>
        </w:rPr>
      </w:pPr>
    </w:p>
    <w:p w14:paraId="0739A74D" w14:textId="389C9A36" w:rsidR="00F04175" w:rsidRPr="00C7772A" w:rsidRDefault="00F04175" w:rsidP="004E7C08">
      <w:pPr>
        <w:spacing w:line="360" w:lineRule="auto"/>
        <w:ind w:left="708"/>
        <w:rPr>
          <w:rFonts w:ascii="Arial" w:hAnsi="Arial" w:cs="Arial"/>
          <w:b/>
        </w:rPr>
      </w:pPr>
      <w:r w:rsidRPr="00C7772A">
        <w:rPr>
          <w:rFonts w:ascii="Arial" w:hAnsi="Arial" w:cs="Arial"/>
          <w:b/>
        </w:rPr>
        <w:t>* Te damos un ejemplo con el cuento clásico “L</w:t>
      </w:r>
      <w:r w:rsidR="004E7C08" w:rsidRPr="00C7772A">
        <w:rPr>
          <w:rFonts w:ascii="Arial" w:hAnsi="Arial" w:cs="Arial"/>
          <w:b/>
        </w:rPr>
        <w:t>a</w:t>
      </w:r>
      <w:r w:rsidRPr="00C7772A">
        <w:rPr>
          <w:rFonts w:ascii="Arial" w:hAnsi="Arial" w:cs="Arial"/>
          <w:b/>
        </w:rPr>
        <w:t xml:space="preserve"> Caperucita roja”</w:t>
      </w:r>
    </w:p>
    <w:p w14:paraId="6AD4CF13" w14:textId="2CC6D877" w:rsidR="004E7C08" w:rsidRPr="00C7772A" w:rsidRDefault="004E7C08" w:rsidP="004E7C08">
      <w:pPr>
        <w:spacing w:line="360" w:lineRule="auto"/>
        <w:ind w:left="708"/>
        <w:rPr>
          <w:rFonts w:ascii="Arial" w:hAnsi="Arial" w:cs="Arial"/>
          <w:b/>
          <w:u w:val="single"/>
        </w:rPr>
      </w:pPr>
      <w:r w:rsidRPr="00C7772A">
        <w:rPr>
          <w:rFonts w:ascii="Arial" w:hAnsi="Arial" w:cs="Arial"/>
          <w:b/>
          <w:u w:val="single"/>
        </w:rPr>
        <w:t>Partes de la Rutina:</w:t>
      </w:r>
    </w:p>
    <w:p w14:paraId="511D948E" w14:textId="204DBB2C" w:rsidR="00F04175" w:rsidRDefault="00F04175" w:rsidP="004E7C08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Tallo: </w:t>
      </w:r>
      <w:r w:rsidRPr="004E7C08">
        <w:rPr>
          <w:rFonts w:ascii="Arial" w:hAnsi="Arial" w:cs="Arial"/>
          <w:i/>
          <w:iCs/>
        </w:rPr>
        <w:t>La Caperucita roja.</w:t>
      </w:r>
    </w:p>
    <w:p w14:paraId="76D8DD68" w14:textId="5A828156" w:rsidR="00F04175" w:rsidRDefault="00F04175" w:rsidP="00F041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Hoja: </w:t>
      </w:r>
      <w:r w:rsidRPr="004E7C08">
        <w:rPr>
          <w:rFonts w:ascii="Arial" w:hAnsi="Arial" w:cs="Arial"/>
          <w:i/>
          <w:iCs/>
        </w:rPr>
        <w:t>el lobo y la Caperucita.</w:t>
      </w:r>
    </w:p>
    <w:p w14:paraId="78B2C61B" w14:textId="58B16612" w:rsidR="00F04175" w:rsidRDefault="00F04175" w:rsidP="00F041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F1DDA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scara o Primera capa: </w:t>
      </w:r>
    </w:p>
    <w:p w14:paraId="67EB30A2" w14:textId="6ACCD079" w:rsidR="00F04175" w:rsidRPr="004E7C08" w:rsidRDefault="00F04175" w:rsidP="00F04175">
      <w:pPr>
        <w:spacing w:line="360" w:lineRule="auto"/>
        <w:ind w:left="1080"/>
        <w:jc w:val="both"/>
        <w:rPr>
          <w:rFonts w:ascii="Arial" w:hAnsi="Arial" w:cs="Arial"/>
          <w:i/>
          <w:iCs/>
        </w:rPr>
      </w:pPr>
      <w:r w:rsidRPr="004E7C08">
        <w:rPr>
          <w:rFonts w:ascii="Arial" w:hAnsi="Arial" w:cs="Arial"/>
          <w:i/>
          <w:iCs/>
        </w:rPr>
        <w:t xml:space="preserve">- lobo </w:t>
      </w:r>
      <w:r w:rsidRPr="004E7C08">
        <w:rPr>
          <w:rFonts w:ascii="Arial" w:hAnsi="Arial" w:cs="Arial"/>
          <w:i/>
          <w:iCs/>
        </w:rPr>
        <w:sym w:font="Wingdings" w:char="F0E0"/>
      </w:r>
      <w:r w:rsidRPr="004E7C08">
        <w:rPr>
          <w:rFonts w:ascii="Arial" w:hAnsi="Arial" w:cs="Arial"/>
          <w:i/>
          <w:iCs/>
        </w:rPr>
        <w:t xml:space="preserve"> malvado, mentiroso.</w:t>
      </w:r>
    </w:p>
    <w:p w14:paraId="4E669A8E" w14:textId="69275A2D" w:rsidR="00F04175" w:rsidRPr="004E7C08" w:rsidRDefault="00F04175" w:rsidP="00F04175">
      <w:pPr>
        <w:spacing w:line="360" w:lineRule="auto"/>
        <w:ind w:left="1080"/>
        <w:jc w:val="both"/>
        <w:rPr>
          <w:rFonts w:ascii="Arial" w:hAnsi="Arial" w:cs="Arial"/>
          <w:i/>
          <w:iCs/>
        </w:rPr>
      </w:pPr>
      <w:r w:rsidRPr="004E7C08">
        <w:rPr>
          <w:rFonts w:ascii="Arial" w:hAnsi="Arial" w:cs="Arial"/>
          <w:i/>
          <w:iCs/>
        </w:rPr>
        <w:t xml:space="preserve">- Caperucita </w:t>
      </w:r>
      <w:r w:rsidRPr="004E7C08">
        <w:rPr>
          <w:rFonts w:ascii="Arial" w:hAnsi="Arial" w:cs="Arial"/>
          <w:i/>
          <w:iCs/>
        </w:rPr>
        <w:sym w:font="Wingdings" w:char="F0E0"/>
      </w:r>
      <w:r w:rsidRPr="004E7C08">
        <w:rPr>
          <w:rFonts w:ascii="Arial" w:hAnsi="Arial" w:cs="Arial"/>
          <w:i/>
          <w:iCs/>
        </w:rPr>
        <w:t xml:space="preserve"> arriesgada, desobediente, cariñosa.</w:t>
      </w:r>
    </w:p>
    <w:p w14:paraId="7D66E63A" w14:textId="06CE2533" w:rsidR="00F04175" w:rsidRDefault="00F04175" w:rsidP="00F041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Pulpa o Segunda capa: </w:t>
      </w:r>
    </w:p>
    <w:p w14:paraId="2D75C196" w14:textId="734E7659" w:rsidR="004E7C08" w:rsidRPr="004E7C08" w:rsidRDefault="004E7C08" w:rsidP="004E7C08">
      <w:pPr>
        <w:pStyle w:val="Prrafodelista"/>
        <w:spacing w:line="360" w:lineRule="auto"/>
        <w:ind w:left="1080"/>
        <w:jc w:val="both"/>
        <w:rPr>
          <w:rFonts w:ascii="Arial" w:hAnsi="Arial" w:cs="Arial"/>
          <w:i/>
          <w:iCs/>
        </w:rPr>
      </w:pPr>
      <w:r w:rsidRPr="004E7C08">
        <w:rPr>
          <w:rFonts w:ascii="Arial" w:hAnsi="Arial" w:cs="Arial"/>
          <w:i/>
          <w:iCs/>
        </w:rPr>
        <w:t xml:space="preserve">- malvado </w:t>
      </w:r>
      <w:r w:rsidRPr="004E7C08">
        <w:rPr>
          <w:rFonts w:ascii="Arial" w:hAnsi="Arial" w:cs="Arial"/>
          <w:i/>
          <w:iCs/>
        </w:rPr>
        <w:sym w:font="Wingdings" w:char="F0E0"/>
      </w:r>
      <w:r w:rsidRPr="004E7C08">
        <w:rPr>
          <w:rFonts w:ascii="Arial" w:hAnsi="Arial" w:cs="Arial"/>
          <w:i/>
          <w:iCs/>
        </w:rPr>
        <w:t xml:space="preserve"> </w:t>
      </w:r>
      <w:r w:rsidR="00CF1DDA">
        <w:rPr>
          <w:rFonts w:ascii="Arial" w:hAnsi="Arial" w:cs="Arial"/>
          <w:i/>
          <w:iCs/>
        </w:rPr>
        <w:t>s</w:t>
      </w:r>
      <w:r w:rsidRPr="004E7C08">
        <w:rPr>
          <w:rFonts w:ascii="Arial" w:hAnsi="Arial" w:cs="Arial"/>
          <w:i/>
          <w:iCs/>
        </w:rPr>
        <w:t xml:space="preserve">e quería comer a la niña y su </w:t>
      </w:r>
      <w:r w:rsidR="00934B29" w:rsidRPr="004E7C08">
        <w:rPr>
          <w:rFonts w:ascii="Arial" w:hAnsi="Arial" w:cs="Arial"/>
          <w:i/>
          <w:iCs/>
        </w:rPr>
        <w:t>abuela</w:t>
      </w:r>
    </w:p>
    <w:p w14:paraId="685CB2B1" w14:textId="5B3528B1" w:rsidR="004E7C08" w:rsidRPr="004E7C08" w:rsidRDefault="004E7C08" w:rsidP="004E7C08">
      <w:pPr>
        <w:pStyle w:val="Prrafodelista"/>
        <w:spacing w:line="360" w:lineRule="auto"/>
        <w:ind w:left="1080"/>
        <w:jc w:val="both"/>
        <w:rPr>
          <w:rFonts w:ascii="Arial" w:hAnsi="Arial" w:cs="Arial"/>
          <w:i/>
          <w:iCs/>
        </w:rPr>
      </w:pPr>
      <w:r w:rsidRPr="004E7C08">
        <w:rPr>
          <w:rFonts w:ascii="Arial" w:hAnsi="Arial" w:cs="Arial"/>
          <w:i/>
          <w:iCs/>
        </w:rPr>
        <w:t xml:space="preserve">- mentiroso </w:t>
      </w:r>
      <w:r w:rsidRPr="004E7C08">
        <w:rPr>
          <w:rFonts w:ascii="Arial" w:hAnsi="Arial" w:cs="Arial"/>
          <w:i/>
          <w:iCs/>
        </w:rPr>
        <w:sym w:font="Wingdings" w:char="F0E0"/>
      </w:r>
      <w:r w:rsidRPr="004E7C08">
        <w:rPr>
          <w:rFonts w:ascii="Arial" w:hAnsi="Arial" w:cs="Arial"/>
          <w:i/>
          <w:iCs/>
        </w:rPr>
        <w:t xml:space="preserve"> </w:t>
      </w:r>
      <w:r w:rsidR="00CF1DDA">
        <w:rPr>
          <w:rFonts w:ascii="Arial" w:hAnsi="Arial" w:cs="Arial"/>
          <w:i/>
          <w:iCs/>
        </w:rPr>
        <w:t>c</w:t>
      </w:r>
      <w:r w:rsidRPr="004E7C08">
        <w:rPr>
          <w:rFonts w:ascii="Arial" w:hAnsi="Arial" w:cs="Arial"/>
          <w:i/>
          <w:iCs/>
        </w:rPr>
        <w:t>uando le dice a Caperucita que el camino corto en realidad era el largo y cuando se hace pasar por la abuela.</w:t>
      </w:r>
    </w:p>
    <w:p w14:paraId="1A5ED5BA" w14:textId="6D18A429" w:rsidR="004E7C08" w:rsidRPr="004E7C08" w:rsidRDefault="004E7C08" w:rsidP="004E7C08">
      <w:pPr>
        <w:pStyle w:val="Prrafodelista"/>
        <w:spacing w:line="360" w:lineRule="auto"/>
        <w:ind w:left="1080"/>
        <w:jc w:val="both"/>
        <w:rPr>
          <w:rFonts w:ascii="Arial" w:hAnsi="Arial" w:cs="Arial"/>
          <w:i/>
          <w:iCs/>
        </w:rPr>
      </w:pPr>
      <w:r w:rsidRPr="004E7C08">
        <w:rPr>
          <w:rFonts w:ascii="Arial" w:hAnsi="Arial" w:cs="Arial"/>
          <w:i/>
          <w:iCs/>
        </w:rPr>
        <w:lastRenderedPageBreak/>
        <w:t xml:space="preserve">- arriesgada </w:t>
      </w:r>
      <w:r w:rsidRPr="004E7C08">
        <w:rPr>
          <w:rFonts w:ascii="Arial" w:hAnsi="Arial" w:cs="Arial"/>
          <w:i/>
          <w:iCs/>
        </w:rPr>
        <w:sym w:font="Wingdings" w:char="F0E0"/>
      </w:r>
      <w:r w:rsidRPr="004E7C08">
        <w:rPr>
          <w:rFonts w:ascii="Arial" w:hAnsi="Arial" w:cs="Arial"/>
          <w:i/>
          <w:iCs/>
        </w:rPr>
        <w:t xml:space="preserve"> le hace caso al lobo</w:t>
      </w:r>
      <w:r w:rsidR="00E44D4E">
        <w:rPr>
          <w:rFonts w:ascii="Arial" w:hAnsi="Arial" w:cs="Arial"/>
          <w:i/>
          <w:iCs/>
        </w:rPr>
        <w:t>,</w:t>
      </w:r>
      <w:r w:rsidRPr="004E7C08">
        <w:rPr>
          <w:rFonts w:ascii="Arial" w:hAnsi="Arial" w:cs="Arial"/>
          <w:i/>
          <w:iCs/>
        </w:rPr>
        <w:t xml:space="preserve"> a pesar de que no lo conocía.</w:t>
      </w:r>
    </w:p>
    <w:p w14:paraId="2341131C" w14:textId="5B1768A2" w:rsidR="004E7C08" w:rsidRPr="004E7C08" w:rsidRDefault="004E7C08" w:rsidP="004E7C08">
      <w:pPr>
        <w:pStyle w:val="Prrafodelista"/>
        <w:spacing w:line="360" w:lineRule="auto"/>
        <w:ind w:left="1080"/>
        <w:jc w:val="both"/>
        <w:rPr>
          <w:rFonts w:ascii="Arial" w:hAnsi="Arial" w:cs="Arial"/>
          <w:i/>
          <w:iCs/>
        </w:rPr>
      </w:pPr>
      <w:r w:rsidRPr="004E7C08">
        <w:rPr>
          <w:rFonts w:ascii="Arial" w:hAnsi="Arial" w:cs="Arial"/>
          <w:i/>
          <w:iCs/>
        </w:rPr>
        <w:t xml:space="preserve">- desobediente </w:t>
      </w:r>
      <w:r w:rsidRPr="004E7C08">
        <w:rPr>
          <w:rFonts w:ascii="Arial" w:hAnsi="Arial" w:cs="Arial"/>
          <w:i/>
          <w:iCs/>
        </w:rPr>
        <w:sym w:font="Wingdings" w:char="F0E0"/>
      </w:r>
      <w:r w:rsidRPr="004E7C08">
        <w:rPr>
          <w:rFonts w:ascii="Arial" w:hAnsi="Arial" w:cs="Arial"/>
          <w:i/>
          <w:iCs/>
        </w:rPr>
        <w:t xml:space="preserve"> habla con el lobo, aunque su mamá le haya dicho que no lo hiciera.</w:t>
      </w:r>
    </w:p>
    <w:p w14:paraId="0E7A23F3" w14:textId="45D638A2" w:rsidR="004E7C08" w:rsidRPr="004E7C08" w:rsidRDefault="004E7C08" w:rsidP="004E7C08">
      <w:pPr>
        <w:pStyle w:val="Prrafodelista"/>
        <w:spacing w:line="360" w:lineRule="auto"/>
        <w:ind w:left="1080"/>
        <w:jc w:val="both"/>
        <w:rPr>
          <w:rFonts w:ascii="Arial" w:hAnsi="Arial" w:cs="Arial"/>
          <w:i/>
          <w:iCs/>
        </w:rPr>
      </w:pPr>
      <w:r w:rsidRPr="004E7C08">
        <w:rPr>
          <w:rFonts w:ascii="Arial" w:hAnsi="Arial" w:cs="Arial"/>
          <w:i/>
          <w:iCs/>
        </w:rPr>
        <w:t xml:space="preserve">- cariñosa </w:t>
      </w:r>
      <w:r w:rsidRPr="004E7C08">
        <w:rPr>
          <w:rFonts w:ascii="Arial" w:hAnsi="Arial" w:cs="Arial"/>
          <w:i/>
          <w:iCs/>
        </w:rPr>
        <w:sym w:font="Wingdings" w:char="F0E0"/>
      </w:r>
      <w:r w:rsidRPr="004E7C08">
        <w:rPr>
          <w:rFonts w:ascii="Arial" w:hAnsi="Arial" w:cs="Arial"/>
          <w:i/>
          <w:iCs/>
        </w:rPr>
        <w:t xml:space="preserve"> va a visitar a su abuela y le lleva comida.</w:t>
      </w:r>
    </w:p>
    <w:p w14:paraId="6F9B38FA" w14:textId="09E404C6" w:rsidR="00F04175" w:rsidRPr="00F04175" w:rsidRDefault="00F04175" w:rsidP="00F0417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Cuesco o centro de la fruta: </w:t>
      </w:r>
      <w:r w:rsidR="004E7C08" w:rsidRPr="004E7C08">
        <w:rPr>
          <w:rFonts w:ascii="Arial" w:hAnsi="Arial" w:cs="Arial"/>
          <w:i/>
          <w:iCs/>
        </w:rPr>
        <w:t>No hay que desobedecer a los padres porque ellos quieren lo mejor para nosotros.</w:t>
      </w:r>
      <w:r w:rsidR="004E7C08">
        <w:rPr>
          <w:rFonts w:ascii="Arial" w:hAnsi="Arial" w:cs="Arial"/>
        </w:rPr>
        <w:t xml:space="preserve"> </w:t>
      </w:r>
    </w:p>
    <w:p w14:paraId="24FEA37C" w14:textId="7DC6C16A" w:rsidR="00F04175" w:rsidRPr="00C7772A" w:rsidRDefault="00CF1DDA" w:rsidP="00F04175">
      <w:pPr>
        <w:ind w:left="708"/>
        <w:rPr>
          <w:rFonts w:ascii="Arial" w:hAnsi="Arial" w:cs="Arial"/>
          <w:b/>
        </w:rPr>
      </w:pPr>
      <w:r w:rsidRPr="00C7772A">
        <w:rPr>
          <w:rFonts w:ascii="Arial" w:hAnsi="Arial" w:cs="Arial"/>
          <w:b/>
        </w:rPr>
        <w:t>*</w:t>
      </w:r>
      <w:r w:rsidR="004E7C08" w:rsidRPr="00C7772A">
        <w:rPr>
          <w:rFonts w:ascii="Arial" w:hAnsi="Arial" w:cs="Arial"/>
          <w:b/>
        </w:rPr>
        <w:t>Aquí est</w:t>
      </w:r>
      <w:r w:rsidR="00C7772A" w:rsidRPr="00C7772A">
        <w:rPr>
          <w:rFonts w:ascii="Arial" w:hAnsi="Arial" w:cs="Arial"/>
          <w:b/>
        </w:rPr>
        <w:t>á</w:t>
      </w:r>
      <w:r w:rsidR="004E7C08" w:rsidRPr="00C7772A">
        <w:rPr>
          <w:rFonts w:ascii="Arial" w:hAnsi="Arial" w:cs="Arial"/>
          <w:b/>
        </w:rPr>
        <w:t xml:space="preserve"> nuestra rutina</w:t>
      </w:r>
    </w:p>
    <w:p w14:paraId="56EBE200" w14:textId="3249F2F1" w:rsidR="004E7C08" w:rsidRDefault="004E7C08" w:rsidP="00F04175">
      <w:pPr>
        <w:ind w:left="708"/>
        <w:rPr>
          <w:b/>
          <w:sz w:val="32"/>
          <w:szCs w:val="32"/>
          <w:u w:val="single"/>
        </w:rPr>
      </w:pPr>
    </w:p>
    <w:p w14:paraId="59F9D254" w14:textId="74D68F7D" w:rsidR="004E7C08" w:rsidRDefault="00934B29" w:rsidP="00F04175">
      <w:pPr>
        <w:ind w:left="708"/>
        <w:rPr>
          <w:b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42F2693" wp14:editId="62A7CF22">
            <wp:extent cx="5217161" cy="4209415"/>
            <wp:effectExtent l="8572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8"/>
                    <a:stretch/>
                  </pic:blipFill>
                  <pic:spPr bwMode="auto">
                    <a:xfrm rot="5400000">
                      <a:off x="0" y="0"/>
                      <a:ext cx="5217161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C0345D" w14:textId="28A19A07" w:rsidR="004E7C08" w:rsidRPr="00C7772A" w:rsidRDefault="00C7772A" w:rsidP="00F04175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="004E7C08" w:rsidRPr="00C7772A">
        <w:rPr>
          <w:rFonts w:ascii="Arial" w:hAnsi="Arial" w:cs="Arial"/>
          <w:b/>
        </w:rPr>
        <w:t>Si quieres ver cómo lo hicimos te invitamos a ver el siguiente video</w:t>
      </w:r>
      <w:r>
        <w:rPr>
          <w:rFonts w:ascii="Arial" w:hAnsi="Arial" w:cs="Arial"/>
          <w:b/>
        </w:rPr>
        <w:t>:</w:t>
      </w:r>
    </w:p>
    <w:p w14:paraId="62888C2A" w14:textId="1D69B8F6" w:rsidR="00C7772A" w:rsidRDefault="005943A7" w:rsidP="00F04175">
      <w:pPr>
        <w:ind w:left="708"/>
      </w:pPr>
      <w:hyperlink r:id="rId9" w:history="1">
        <w:r w:rsidR="002264BB">
          <w:rPr>
            <w:rStyle w:val="Hipervnculo"/>
          </w:rPr>
          <w:t>https://drive.google.com/drive/u/1/folders/1-Fu0Z4-wBUxtuQDlCxa7H3bUTmtfURf0</w:t>
        </w:r>
      </w:hyperlink>
    </w:p>
    <w:p w14:paraId="7BE97042" w14:textId="77777777" w:rsidR="002264BB" w:rsidRPr="00C7772A" w:rsidRDefault="002264BB" w:rsidP="00F04175">
      <w:pPr>
        <w:ind w:left="708"/>
        <w:rPr>
          <w:rFonts w:ascii="Arial" w:hAnsi="Arial" w:cs="Arial"/>
          <w:b/>
        </w:rPr>
      </w:pPr>
    </w:p>
    <w:p w14:paraId="05D008A4" w14:textId="1B18D4FE" w:rsidR="00CF1DDA" w:rsidRDefault="00CF1DDA" w:rsidP="008563A6">
      <w:pPr>
        <w:ind w:left="630"/>
        <w:rPr>
          <w:rFonts w:ascii="Arial" w:hAnsi="Arial" w:cs="Arial"/>
          <w:b/>
        </w:rPr>
      </w:pPr>
      <w:r w:rsidRPr="00C7772A">
        <w:rPr>
          <w:rFonts w:ascii="Arial" w:hAnsi="Arial" w:cs="Arial"/>
          <w:b/>
        </w:rPr>
        <w:t>*</w:t>
      </w:r>
      <w:r w:rsidR="00C7772A">
        <w:rPr>
          <w:rFonts w:ascii="Arial" w:hAnsi="Arial" w:cs="Arial"/>
          <w:b/>
        </w:rPr>
        <w:t xml:space="preserve"> </w:t>
      </w:r>
      <w:r w:rsidRPr="00C7772A">
        <w:rPr>
          <w:rFonts w:ascii="Arial" w:hAnsi="Arial" w:cs="Arial"/>
          <w:b/>
        </w:rPr>
        <w:t>Recuerda que esto es solo un ejemplo, intenta poner la mayor</w:t>
      </w:r>
      <w:r w:rsidR="008563A6" w:rsidRPr="00C7772A">
        <w:rPr>
          <w:rFonts w:ascii="Arial" w:hAnsi="Arial" w:cs="Arial"/>
          <w:b/>
        </w:rPr>
        <w:t xml:space="preserve"> </w:t>
      </w:r>
      <w:r w:rsidRPr="00C7772A">
        <w:rPr>
          <w:rFonts w:ascii="Arial" w:hAnsi="Arial" w:cs="Arial"/>
          <w:b/>
        </w:rPr>
        <w:t>cantidad que puedas de características de los personajes (más de dos).</w:t>
      </w:r>
    </w:p>
    <w:p w14:paraId="1C3564A6" w14:textId="4762F6C4" w:rsidR="00FF4D14" w:rsidRPr="00CF5125" w:rsidRDefault="00FF4D14" w:rsidP="00CF5125">
      <w:pPr>
        <w:rPr>
          <w:rFonts w:ascii="Arial" w:hAnsi="Arial" w:cs="Arial"/>
          <w:b/>
        </w:rPr>
      </w:pPr>
    </w:p>
    <w:p w14:paraId="3AA19B77" w14:textId="167C2DD5" w:rsidR="00FF4D14" w:rsidRDefault="00FF4D14" w:rsidP="00FF4D14">
      <w:pPr>
        <w:pStyle w:val="Prrafodelista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97C9711" wp14:editId="118F1F9D">
            <wp:simplePos x="0" y="0"/>
            <wp:positionH relativeFrom="column">
              <wp:posOffset>5124450</wp:posOffset>
            </wp:positionH>
            <wp:positionV relativeFrom="paragraph">
              <wp:posOffset>144780</wp:posOffset>
            </wp:positionV>
            <wp:extent cx="1066800" cy="1351915"/>
            <wp:effectExtent l="0" t="0" r="0" b="635"/>
            <wp:wrapTight wrapText="bothSides">
              <wp:wrapPolygon edited="0">
                <wp:start x="0" y="0"/>
                <wp:lineTo x="0" y="21306"/>
                <wp:lineTo x="21214" y="21306"/>
                <wp:lineTo x="21214" y="0"/>
                <wp:lineTo x="0" y="0"/>
              </wp:wrapPolygon>
            </wp:wrapTight>
            <wp:docPr id="7" name="Imagen 7" descr="llaves del pensamiento visible - Buscar con Google | Pensa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aves del pensamiento visible - Buscar con Google | Pensamient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3CD5D" w14:textId="72606F55" w:rsidR="002264BB" w:rsidRDefault="00FF4D14" w:rsidP="00FF4D14">
      <w:pPr>
        <w:pStyle w:val="Prrafodelista"/>
        <w:numPr>
          <w:ilvl w:val="0"/>
          <w:numId w:val="4"/>
        </w:numPr>
        <w:rPr>
          <w:rFonts w:ascii="Arial" w:hAnsi="Arial" w:cs="Arial"/>
          <w:bCs/>
        </w:rPr>
      </w:pPr>
      <w:r w:rsidRPr="00FF4D14">
        <w:rPr>
          <w:rFonts w:ascii="Arial" w:hAnsi="Arial" w:cs="Arial"/>
          <w:bCs/>
        </w:rPr>
        <w:t xml:space="preserve">Desde la llave de la </w:t>
      </w:r>
      <w:r w:rsidRPr="00FF4D14">
        <w:rPr>
          <w:rFonts w:ascii="Arial" w:hAnsi="Arial" w:cs="Arial"/>
          <w:b/>
        </w:rPr>
        <w:t>Conexión</w:t>
      </w:r>
      <w:r w:rsidRPr="00FF4D14">
        <w:rPr>
          <w:rFonts w:ascii="Arial" w:hAnsi="Arial" w:cs="Arial"/>
          <w:bCs/>
        </w:rPr>
        <w:t xml:space="preserve"> responde:</w:t>
      </w:r>
    </w:p>
    <w:p w14:paraId="789C09F0" w14:textId="77777777" w:rsidR="00CF5125" w:rsidRPr="00FF4D14" w:rsidRDefault="00CF5125" w:rsidP="00CF5125">
      <w:pPr>
        <w:pStyle w:val="Prrafodelista"/>
        <w:rPr>
          <w:rFonts w:ascii="Arial" w:hAnsi="Arial" w:cs="Arial"/>
          <w:bCs/>
        </w:rPr>
      </w:pPr>
      <w:bookmarkStart w:id="0" w:name="_GoBack"/>
      <w:bookmarkEnd w:id="0"/>
    </w:p>
    <w:p w14:paraId="1AC6ACAB" w14:textId="1FB2434C" w:rsidR="00DA1BC5" w:rsidRPr="00FF4D14" w:rsidRDefault="00DA1BC5" w:rsidP="00DA1BC5">
      <w:pPr>
        <w:pStyle w:val="Prrafodelista"/>
        <w:rPr>
          <w:rFonts w:ascii="Arial" w:hAnsi="Arial" w:cs="Arial"/>
          <w:bCs/>
        </w:rPr>
      </w:pPr>
      <w:r w:rsidRPr="00FF4D14">
        <w:rPr>
          <w:rFonts w:ascii="Arial" w:hAnsi="Arial" w:cs="Arial"/>
          <w:bCs/>
        </w:rPr>
        <w:t>¿Cómo puedes conectar la enseñanza de esta historia con tu vida diaria? Escribe un ejemplo concreto, donde t</w:t>
      </w:r>
      <w:r w:rsidR="00FF4D14">
        <w:rPr>
          <w:rFonts w:ascii="Arial" w:hAnsi="Arial" w:cs="Arial"/>
          <w:bCs/>
        </w:rPr>
        <w:t>ú</w:t>
      </w:r>
      <w:r w:rsidRPr="00FF4D14">
        <w:rPr>
          <w:rFonts w:ascii="Arial" w:hAnsi="Arial" w:cs="Arial"/>
          <w:bCs/>
        </w:rPr>
        <w:t xml:space="preserve"> puedes aplicar esta enseñanza. </w:t>
      </w:r>
    </w:p>
    <w:p w14:paraId="61254038" w14:textId="4D0BAA2A" w:rsidR="00DA1BC5" w:rsidRDefault="00DA1BC5" w:rsidP="00DA1BC5">
      <w:pPr>
        <w:pStyle w:val="Prrafodelista"/>
        <w:rPr>
          <w:rFonts w:ascii="Arial" w:hAnsi="Arial" w:cs="Arial"/>
          <w:b/>
        </w:rPr>
      </w:pPr>
    </w:p>
    <w:p w14:paraId="04527E6C" w14:textId="6D566E27" w:rsidR="00FF4D14" w:rsidRDefault="00DA1BC5" w:rsidP="00DA1BC5">
      <w:pPr>
        <w:pStyle w:val="Prrafodelista"/>
        <w:rPr>
          <w:rFonts w:ascii="Arial" w:hAnsi="Arial" w:cs="Arial"/>
          <w:bCs/>
          <w:i/>
          <w:iCs/>
        </w:rPr>
      </w:pPr>
      <w:r w:rsidRPr="00FF4D14">
        <w:rPr>
          <w:rFonts w:ascii="Arial" w:hAnsi="Arial" w:cs="Arial"/>
          <w:b/>
          <w:i/>
          <w:iCs/>
        </w:rPr>
        <w:t>Por ejemplo</w:t>
      </w:r>
      <w:r w:rsidR="00FF4D14">
        <w:rPr>
          <w:rFonts w:ascii="Arial" w:hAnsi="Arial" w:cs="Arial"/>
          <w:b/>
          <w:i/>
          <w:iCs/>
        </w:rPr>
        <w:t xml:space="preserve"> (con el cuento de la Caperucita Roja)</w:t>
      </w:r>
      <w:r w:rsidRPr="00FF4D14">
        <w:rPr>
          <w:rFonts w:ascii="Arial" w:hAnsi="Arial" w:cs="Arial"/>
          <w:b/>
          <w:i/>
          <w:iCs/>
        </w:rPr>
        <w:t>:</w:t>
      </w:r>
      <w:r w:rsidRPr="00FF4D14">
        <w:rPr>
          <w:rFonts w:ascii="Arial" w:hAnsi="Arial" w:cs="Arial"/>
          <w:bCs/>
          <w:i/>
          <w:iCs/>
        </w:rPr>
        <w:t xml:space="preserve"> </w:t>
      </w:r>
    </w:p>
    <w:p w14:paraId="773980B8" w14:textId="06CBAFFC" w:rsidR="00FF4D14" w:rsidRDefault="00FF4D14" w:rsidP="00DA1BC5">
      <w:pPr>
        <w:pStyle w:val="Prrafodelista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Esta enseñanza me ayuda a entender que siempre tengo que hacerles caso a mis papás. Y lo conecto con algo que me pasó una vez cuando mi mamá me dijo que guardara mi pelota de fútbol dentro de la casa, yo no le obedecí y al otro día estaba mordida por un perro y ya no servía. Yo estaba muy triste y mi mamá también. Así comprendí que ella quería cuidar mi pelota, al igual que yo y que yo debía ser más responsable con mis cosas. </w:t>
      </w:r>
    </w:p>
    <w:p w14:paraId="0880F32B" w14:textId="55FD63DB" w:rsidR="00FF4D14" w:rsidRPr="00FF4D14" w:rsidRDefault="00FF4D14" w:rsidP="00DA1BC5">
      <w:pPr>
        <w:pStyle w:val="Prrafodelista"/>
        <w:rPr>
          <w:rFonts w:ascii="Arial" w:hAnsi="Arial" w:cs="Arial"/>
          <w:b/>
        </w:rPr>
      </w:pPr>
    </w:p>
    <w:p w14:paraId="22EC76C4" w14:textId="69AA4220" w:rsidR="00FF4D14" w:rsidRPr="00FF4D14" w:rsidRDefault="00FF4D14" w:rsidP="00FF4D14">
      <w:pPr>
        <w:pStyle w:val="Prrafodelista"/>
        <w:spacing w:line="480" w:lineRule="auto"/>
        <w:rPr>
          <w:rFonts w:ascii="Arial" w:hAnsi="Arial" w:cs="Arial"/>
          <w:b/>
        </w:rPr>
      </w:pPr>
      <w:r w:rsidRPr="00FF4D14">
        <w:rPr>
          <w:rFonts w:ascii="Arial" w:hAnsi="Arial" w:cs="Arial"/>
          <w:b/>
        </w:rPr>
        <w:t xml:space="preserve">Responde </w:t>
      </w:r>
      <w:r>
        <w:rPr>
          <w:rFonts w:ascii="Arial" w:hAnsi="Arial" w:cs="Arial"/>
          <w:b/>
        </w:rPr>
        <w:t>la pregunta 3 en el siguiente espacio.</w:t>
      </w:r>
    </w:p>
    <w:p w14:paraId="74ECB1F8" w14:textId="0A4E069C" w:rsidR="00FF4D14" w:rsidRDefault="00FF4D14" w:rsidP="00FF4D14">
      <w:pPr>
        <w:pStyle w:val="Prrafodelista"/>
        <w:spacing w:line="48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4FA68" w14:textId="77777777" w:rsidR="003D176E" w:rsidRDefault="003D176E" w:rsidP="003D176E">
      <w:pPr>
        <w:pStyle w:val="Prrafodelista"/>
        <w:spacing w:line="480" w:lineRule="auto"/>
        <w:rPr>
          <w:rFonts w:ascii="Arial" w:hAnsi="Arial" w:cs="Arial"/>
          <w:bCs/>
        </w:rPr>
      </w:pPr>
    </w:p>
    <w:p w14:paraId="7B26FDB7" w14:textId="77777777" w:rsidR="00CF5125" w:rsidRDefault="00CF5125" w:rsidP="006D1220"/>
    <w:p w14:paraId="328C770E" w14:textId="77777777" w:rsidR="00CF5125" w:rsidRDefault="00CF5125" w:rsidP="006D1220"/>
    <w:p w14:paraId="5210ECE7" w14:textId="77777777" w:rsidR="00CF5125" w:rsidRDefault="00CF5125" w:rsidP="006D1220"/>
    <w:p w14:paraId="08B149FD" w14:textId="77777777" w:rsidR="00CF5125" w:rsidRDefault="00CF5125" w:rsidP="006D1220"/>
    <w:p w14:paraId="6EA9A9B1" w14:textId="6E5D346E" w:rsidR="006D1220" w:rsidRPr="006D1220" w:rsidRDefault="002264BB" w:rsidP="006D1220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DA7AC" wp14:editId="5054785B">
                <wp:simplePos x="0" y="0"/>
                <wp:positionH relativeFrom="margin">
                  <wp:posOffset>-466726</wp:posOffset>
                </wp:positionH>
                <wp:positionV relativeFrom="paragraph">
                  <wp:posOffset>-950595</wp:posOffset>
                </wp:positionV>
                <wp:extent cx="7210425" cy="952500"/>
                <wp:effectExtent l="0" t="0" r="2857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4F789" w14:textId="77777777" w:rsidR="006D1220" w:rsidRPr="006D1732" w:rsidRDefault="006D1220" w:rsidP="006D122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96"/>
                              </w:rPr>
                            </w:pPr>
                            <w:r w:rsidRPr="006D1732">
                              <w:rPr>
                                <w:rFonts w:cstheme="minorHAnsi"/>
                                <w:b/>
                                <w:sz w:val="96"/>
                              </w:rPr>
                              <w:t>PELAR LA FRUTA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7DA7AC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-36.75pt;margin-top:-74.85pt;width:567.75pt;height: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BslQIAALkFAAAOAAAAZHJzL2Uyb0RvYy54bWysVEtPGzEQvlfqf7B8L7tJEygRG5QGUVVC&#10;gAoVZ8drJ1Ztj2s72U1/PWPv5gHlQtXLru355vXN4+KyNZpshA8KbEUHJyUlwnKolV1W9Ofj9acv&#10;lITIbM00WFHRrQj0cvrxw0XjJmIIK9C18ASN2DBpXEVXMbpJUQS+EoaFE3DColCCNyzi1S+L2rMG&#10;rRtdDMvytGjA184DFyHg61UnpNNsX0rB452UQUSiK4qxxfz1+btI32J6wSZLz9xK8T4M9g9RGKYs&#10;Ot2bumKRkbVXf5kyinsIIOMJB1OAlIqLnANmMyhfZfOwYk7kXJCc4PY0hf9nlt9u7j1RdUXHlFhm&#10;sERjMl+z2gOpBYmijZBIalyYIPbBITq2X6HFYu/eAz6m3FvpTfpjVgTlSPd2TzHaIRwfz4aDcjRE&#10;Xxxl5+PhuMw1KA7azof4TYAh6VBRjyXMzLLNTYgYCUJ3kOQsgFb1tdI6X1LbiLn2ZMOw4DrmGFHj&#10;BUpb0lT09PO4zIZfyHLjHSwslm9YQHvaJnciN1gfVmKoYyKf4laLhNH2h5BIcCbkjRgZ58Lu48zo&#10;hJKY0XsUe/whqvcod3mgRvYMNu6VjbLgO5ZeUlv/2hEjOzwW5ijvdIztou07ZwH1FhvHQzd/wfFr&#10;hdW9YSHeM48Dh72CSyTe4UdqwOpAf6JkBf7PW+8Jj3OAUkoaHOCKht9r5gUl+rvFCTkfjEZp4vNl&#10;ND4b4sUfSxbHErs2c8CWGeC6cjwfEz7q3VF6ME+4a2bJK4qY5ei7onF3nMdureCu4mI2yyCcccfi&#10;jX1wPJlO9KbefWyfmHd9g6cRu4XdqLPJqz7vsEnTwmwdQao8BIngjtWeeNwPeTb6XZYW0PE9ow4b&#10;d/oMAAD//wMAUEsDBBQABgAIAAAAIQC/RFpf4AAAAAoBAAAPAAAAZHJzL2Rvd25yZXYueG1sTI/B&#10;SsNAEIbvgu+wjOCt3bSJbY3ZlKCIoIK09eJtmoxJMDsbsts2fXunJ73NMB//fH+2Hm2njjT41rGB&#10;2TQCRVy6quXawOfuebIC5QNyhZ1jMnAmD+v8+irDtHIn3tBxG2olIexTNNCE0Kda+7Ihi37qemK5&#10;fbvBYpB1qHU14EnCbafnUbTQFluWDw329NhQ+bM9WAOvyRc+xeGNzoHHj6J4WfWJfzfm9mYsHkAF&#10;GsMfDBd9UYdcnPbuwJVXnYHJMr4TVIZZcr8EdUGixVz67Q3EoPNM/6+Q/wIAAP//AwBQSwECLQAU&#10;AAYACAAAACEAtoM4kv4AAADhAQAAEwAAAAAAAAAAAAAAAAAAAAAAW0NvbnRlbnRfVHlwZXNdLnht&#10;bFBLAQItABQABgAIAAAAIQA4/SH/1gAAAJQBAAALAAAAAAAAAAAAAAAAAC8BAABfcmVscy8ucmVs&#10;c1BLAQItABQABgAIAAAAIQAZ1lBslQIAALkFAAAOAAAAAAAAAAAAAAAAAC4CAABkcnMvZTJvRG9j&#10;LnhtbFBLAQItABQABgAIAAAAIQC/RFpf4AAAAAoBAAAPAAAAAAAAAAAAAAAAAO8EAABkcnMvZG93&#10;bnJldi54bWxQSwUGAAAAAAQABADzAAAA/AUAAAAA&#10;" fillcolor="white [3201]" strokecolor="white [3212]" strokeweight=".5pt">
                <v:textbox>
                  <w:txbxContent>
                    <w:p w14:paraId="0E04F789" w14:textId="77777777" w:rsidR="006D1220" w:rsidRPr="006D1732" w:rsidRDefault="006D1220" w:rsidP="006D1220">
                      <w:pPr>
                        <w:jc w:val="center"/>
                        <w:rPr>
                          <w:rFonts w:cstheme="minorHAnsi"/>
                          <w:b/>
                          <w:sz w:val="96"/>
                        </w:rPr>
                      </w:pPr>
                      <w:r w:rsidRPr="006D1732">
                        <w:rPr>
                          <w:rFonts w:cstheme="minorHAnsi"/>
                          <w:b/>
                          <w:sz w:val="96"/>
                        </w:rPr>
                        <w:t>PELAR LA FRUTA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79277AD" wp14:editId="12F0894A">
            <wp:simplePos x="0" y="0"/>
            <wp:positionH relativeFrom="column">
              <wp:posOffset>1847850</wp:posOffset>
            </wp:positionH>
            <wp:positionV relativeFrom="paragraph">
              <wp:posOffset>4059555</wp:posOffset>
            </wp:positionV>
            <wp:extent cx="2419350" cy="2372995"/>
            <wp:effectExtent l="0" t="0" r="0" b="8255"/>
            <wp:wrapThrough wrapText="bothSides">
              <wp:wrapPolygon edited="0">
                <wp:start x="0" y="0"/>
                <wp:lineTo x="0" y="21502"/>
                <wp:lineTo x="21430" y="21502"/>
                <wp:lineTo x="2143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220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45CC3680" wp14:editId="5DC55404">
            <wp:simplePos x="0" y="0"/>
            <wp:positionH relativeFrom="column">
              <wp:posOffset>942340</wp:posOffset>
            </wp:positionH>
            <wp:positionV relativeFrom="paragraph">
              <wp:posOffset>3042285</wp:posOffset>
            </wp:positionV>
            <wp:extent cx="4297045" cy="4364355"/>
            <wp:effectExtent l="0" t="0" r="8255" b="0"/>
            <wp:wrapThrough wrapText="bothSides">
              <wp:wrapPolygon edited="0">
                <wp:start x="0" y="0"/>
                <wp:lineTo x="0" y="21496"/>
                <wp:lineTo x="21546" y="21496"/>
                <wp:lineTo x="2154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45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220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66AD3A6" wp14:editId="50D4FD32">
            <wp:simplePos x="0" y="0"/>
            <wp:positionH relativeFrom="column">
              <wp:posOffset>-1044881</wp:posOffset>
            </wp:positionH>
            <wp:positionV relativeFrom="paragraph">
              <wp:posOffset>528</wp:posOffset>
            </wp:positionV>
            <wp:extent cx="7737933" cy="8395854"/>
            <wp:effectExtent l="0" t="0" r="0" b="5715"/>
            <wp:wrapThrough wrapText="bothSides">
              <wp:wrapPolygon edited="0">
                <wp:start x="0" y="0"/>
                <wp:lineTo x="0" y="21566"/>
                <wp:lineTo x="21538" y="21566"/>
                <wp:lineTo x="21538" y="0"/>
                <wp:lineTo x="0" y="0"/>
              </wp:wrapPolygon>
            </wp:wrapThrough>
            <wp:docPr id="6" name="Imagen 6" descr="Resultado de imagen para manzan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anzana para colore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858" cy="840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1220" w:rsidRPr="006D1220" w:rsidSect="002264BB">
      <w:headerReference w:type="default" r:id="rId13"/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A62BB" w14:textId="77777777" w:rsidR="005943A7" w:rsidRDefault="005943A7" w:rsidP="00270630">
      <w:r>
        <w:separator/>
      </w:r>
    </w:p>
  </w:endnote>
  <w:endnote w:type="continuationSeparator" w:id="0">
    <w:p w14:paraId="33402E35" w14:textId="77777777" w:rsidR="005943A7" w:rsidRDefault="005943A7" w:rsidP="0027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612535"/>
      <w:docPartObj>
        <w:docPartGallery w:val="Page Numbers (Bottom of Page)"/>
        <w:docPartUnique/>
      </w:docPartObj>
    </w:sdtPr>
    <w:sdtEndPr/>
    <w:sdtContent>
      <w:p w14:paraId="71C4ECFA" w14:textId="5216D44D" w:rsidR="00A72C3F" w:rsidRDefault="00A72C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76" w:rsidRPr="00D60676">
          <w:rPr>
            <w:noProof/>
            <w:lang w:val="es-ES"/>
          </w:rPr>
          <w:t>2</w:t>
        </w:r>
        <w:r>
          <w:fldChar w:fldCharType="end"/>
        </w:r>
      </w:p>
    </w:sdtContent>
  </w:sdt>
  <w:p w14:paraId="4FE584D4" w14:textId="51B6ED92" w:rsidR="00270630" w:rsidRDefault="00270630" w:rsidP="00270630">
    <w:pPr>
      <w:pStyle w:val="Piedepgina"/>
      <w:tabs>
        <w:tab w:val="clear" w:pos="4419"/>
        <w:tab w:val="clear" w:pos="8838"/>
        <w:tab w:val="left" w:pos="35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48C3" w14:textId="77777777" w:rsidR="005943A7" w:rsidRDefault="005943A7" w:rsidP="00270630">
      <w:r>
        <w:separator/>
      </w:r>
    </w:p>
  </w:footnote>
  <w:footnote w:type="continuationSeparator" w:id="0">
    <w:p w14:paraId="2F9568CE" w14:textId="77777777" w:rsidR="005943A7" w:rsidRDefault="005943A7" w:rsidP="0027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199F" w14:textId="5FFBD4CE" w:rsidR="00C7772A" w:rsidRDefault="00C7772A" w:rsidP="00C7772A">
    <w:pPr>
      <w:ind w:left="4956" w:firstLine="708"/>
      <w:jc w:val="right"/>
      <w:rPr>
        <w:rFonts w:cstheme="minorHAnsi"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D89322" wp14:editId="4CD81743">
          <wp:simplePos x="0" y="0"/>
          <wp:positionH relativeFrom="column">
            <wp:posOffset>-260985</wp:posOffset>
          </wp:positionH>
          <wp:positionV relativeFrom="paragraph">
            <wp:posOffset>-163195</wp:posOffset>
          </wp:positionV>
          <wp:extent cx="514350" cy="6477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Cs/>
      </w:rPr>
      <w:t xml:space="preserve">  </w:t>
    </w:r>
    <w:r w:rsidRPr="00C125E4">
      <w:rPr>
        <w:rFonts w:cstheme="minorHAnsi"/>
        <w:bCs/>
      </w:rPr>
      <w:t xml:space="preserve">Lenguaje y Comunicación </w:t>
    </w:r>
  </w:p>
  <w:p w14:paraId="060CB09F" w14:textId="77777777" w:rsidR="00C7772A" w:rsidRPr="00C125E4" w:rsidRDefault="00C7772A" w:rsidP="00C7772A">
    <w:pPr>
      <w:ind w:left="3540"/>
      <w:jc w:val="right"/>
      <w:rPr>
        <w:rFonts w:cstheme="minorHAnsi"/>
        <w:bCs/>
      </w:rPr>
    </w:pPr>
    <w:r>
      <w:rPr>
        <w:rFonts w:cstheme="minorHAnsi"/>
        <w:bCs/>
      </w:rPr>
      <w:t xml:space="preserve">          </w:t>
    </w:r>
    <w:r w:rsidRPr="00C125E4">
      <w:rPr>
        <w:rFonts w:cstheme="minorHAnsi"/>
        <w:bCs/>
      </w:rPr>
      <w:t>4° Básico</w:t>
    </w:r>
    <w:r>
      <w:rPr>
        <w:rFonts w:cstheme="minorHAnsi"/>
        <w:bCs/>
      </w:rPr>
      <w:t xml:space="preserve"> 2020</w:t>
    </w:r>
  </w:p>
  <w:p w14:paraId="20370C74" w14:textId="0635618F" w:rsidR="00270630" w:rsidRDefault="00270630" w:rsidP="00C7772A">
    <w:pPr>
      <w:pStyle w:val="Encabezado"/>
      <w:tabs>
        <w:tab w:val="clear" w:pos="4419"/>
        <w:tab w:val="clear" w:pos="8838"/>
        <w:tab w:val="left" w:pos="35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4FB6"/>
    <w:multiLevelType w:val="hybridMultilevel"/>
    <w:tmpl w:val="1130A02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1514"/>
    <w:multiLevelType w:val="hybridMultilevel"/>
    <w:tmpl w:val="0F6CDDFE"/>
    <w:lvl w:ilvl="0" w:tplc="CFD6C3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178DB"/>
    <w:multiLevelType w:val="hybridMultilevel"/>
    <w:tmpl w:val="BC34CD3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19BD"/>
    <w:multiLevelType w:val="hybridMultilevel"/>
    <w:tmpl w:val="0F6CDDFE"/>
    <w:lvl w:ilvl="0" w:tplc="CFD6C3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43E4D"/>
    <w:multiLevelType w:val="hybridMultilevel"/>
    <w:tmpl w:val="F2042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C2F10"/>
    <w:multiLevelType w:val="hybridMultilevel"/>
    <w:tmpl w:val="84A88292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30"/>
    <w:rsid w:val="000002E0"/>
    <w:rsid w:val="000164C7"/>
    <w:rsid w:val="00024E51"/>
    <w:rsid w:val="00082538"/>
    <w:rsid w:val="000C5B32"/>
    <w:rsid w:val="000D21C7"/>
    <w:rsid w:val="000E0C5C"/>
    <w:rsid w:val="00102149"/>
    <w:rsid w:val="00137904"/>
    <w:rsid w:val="001636B5"/>
    <w:rsid w:val="00184A1A"/>
    <w:rsid w:val="00191267"/>
    <w:rsid w:val="001B7671"/>
    <w:rsid w:val="002264BB"/>
    <w:rsid w:val="00257DA8"/>
    <w:rsid w:val="00270630"/>
    <w:rsid w:val="002E257B"/>
    <w:rsid w:val="002E4498"/>
    <w:rsid w:val="003144AD"/>
    <w:rsid w:val="0034163B"/>
    <w:rsid w:val="00356706"/>
    <w:rsid w:val="00377986"/>
    <w:rsid w:val="003A66DB"/>
    <w:rsid w:val="003B5A20"/>
    <w:rsid w:val="003D176E"/>
    <w:rsid w:val="003D1AF7"/>
    <w:rsid w:val="003F6EDE"/>
    <w:rsid w:val="0041360B"/>
    <w:rsid w:val="00491A32"/>
    <w:rsid w:val="00495027"/>
    <w:rsid w:val="004C6E8A"/>
    <w:rsid w:val="004E7C08"/>
    <w:rsid w:val="00550C2B"/>
    <w:rsid w:val="00554D68"/>
    <w:rsid w:val="005874F3"/>
    <w:rsid w:val="005943A7"/>
    <w:rsid w:val="00662828"/>
    <w:rsid w:val="006B2615"/>
    <w:rsid w:val="006D1220"/>
    <w:rsid w:val="007C50BC"/>
    <w:rsid w:val="007D64CA"/>
    <w:rsid w:val="007F3EB9"/>
    <w:rsid w:val="00817D28"/>
    <w:rsid w:val="008563A6"/>
    <w:rsid w:val="00880198"/>
    <w:rsid w:val="008C07EB"/>
    <w:rsid w:val="008C4EDF"/>
    <w:rsid w:val="008E01BD"/>
    <w:rsid w:val="008E7C3E"/>
    <w:rsid w:val="0092523D"/>
    <w:rsid w:val="00934B29"/>
    <w:rsid w:val="009609C1"/>
    <w:rsid w:val="00986677"/>
    <w:rsid w:val="00A019F4"/>
    <w:rsid w:val="00A3716B"/>
    <w:rsid w:val="00A60595"/>
    <w:rsid w:val="00A70015"/>
    <w:rsid w:val="00A71EEF"/>
    <w:rsid w:val="00A72C3F"/>
    <w:rsid w:val="00A80BCB"/>
    <w:rsid w:val="00B3625E"/>
    <w:rsid w:val="00B86670"/>
    <w:rsid w:val="00BD0108"/>
    <w:rsid w:val="00C125E4"/>
    <w:rsid w:val="00C175BB"/>
    <w:rsid w:val="00C2442E"/>
    <w:rsid w:val="00C7772A"/>
    <w:rsid w:val="00C83A30"/>
    <w:rsid w:val="00CA09F7"/>
    <w:rsid w:val="00CF1DDA"/>
    <w:rsid w:val="00CF48D3"/>
    <w:rsid w:val="00CF5125"/>
    <w:rsid w:val="00D603D7"/>
    <w:rsid w:val="00D60676"/>
    <w:rsid w:val="00DA1BC5"/>
    <w:rsid w:val="00E44CFB"/>
    <w:rsid w:val="00E44D4E"/>
    <w:rsid w:val="00E46355"/>
    <w:rsid w:val="00EA7293"/>
    <w:rsid w:val="00F04175"/>
    <w:rsid w:val="00F06821"/>
    <w:rsid w:val="00F223BB"/>
    <w:rsid w:val="00F466A2"/>
    <w:rsid w:val="00F46C7F"/>
    <w:rsid w:val="00F77D35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ABEC2"/>
  <w15:chartTrackingRefBased/>
  <w15:docId w15:val="{291BF7D2-ACE5-4345-A4F8-588F827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6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630"/>
  </w:style>
  <w:style w:type="paragraph" w:styleId="Piedepgina">
    <w:name w:val="footer"/>
    <w:basedOn w:val="Normal"/>
    <w:link w:val="PiedepginaCar"/>
    <w:uiPriority w:val="99"/>
    <w:unhideWhenUsed/>
    <w:rsid w:val="002706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630"/>
  </w:style>
  <w:style w:type="paragraph" w:styleId="NormalWeb">
    <w:name w:val="Normal (Web)"/>
    <w:basedOn w:val="Normal"/>
    <w:uiPriority w:val="99"/>
    <w:unhideWhenUsed/>
    <w:rsid w:val="007C50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L"/>
    </w:rPr>
  </w:style>
  <w:style w:type="table" w:styleId="Tablaconcuadrcula">
    <w:name w:val="Table Grid"/>
    <w:basedOn w:val="Tablanormal"/>
    <w:uiPriority w:val="59"/>
    <w:rsid w:val="00A605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41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0417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417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77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96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Ua4zQzG-KY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-Fu0Z4-wBUxtuQDlCxa7H3bUTmtfURf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Ignacia Sinclair Garmendia</cp:lastModifiedBy>
  <cp:revision>4</cp:revision>
  <dcterms:created xsi:type="dcterms:W3CDTF">2020-03-27T22:40:00Z</dcterms:created>
  <dcterms:modified xsi:type="dcterms:W3CDTF">2020-03-28T20:17:00Z</dcterms:modified>
</cp:coreProperties>
</file>