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C7" w:rsidRDefault="00BE7FCE" w:rsidP="00761684">
      <w:pPr>
        <w:jc w:val="center"/>
        <w:rPr>
          <w:b/>
          <w:bCs/>
          <w:sz w:val="32"/>
          <w:szCs w:val="32"/>
          <w:u w:val="single"/>
        </w:rPr>
      </w:pPr>
      <w:r w:rsidRPr="00761684">
        <w:rPr>
          <w:b/>
          <w:bCs/>
          <w:sz w:val="32"/>
          <w:szCs w:val="32"/>
          <w:u w:val="single"/>
        </w:rPr>
        <w:t>HOJA DE RESPUESTAS</w:t>
      </w:r>
    </w:p>
    <w:p w:rsidR="00F0735A" w:rsidRPr="00761684" w:rsidRDefault="00F0735A" w:rsidP="00761684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0374C7" w:rsidRPr="00BE7FCE" w:rsidRDefault="00761684">
      <w:pPr>
        <w:rPr>
          <w:b/>
          <w:bCs/>
          <w:sz w:val="24"/>
          <w:szCs w:val="24"/>
        </w:rPr>
      </w:pPr>
      <w:r w:rsidRPr="00BE7FCE">
        <w:rPr>
          <w:b/>
          <w:bCs/>
          <w:sz w:val="24"/>
          <w:szCs w:val="24"/>
        </w:rPr>
        <w:t>GUÍA N.º 1 DE DISTINGUIR ENTRE HECHO Y OPINIÓN.</w:t>
      </w:r>
    </w:p>
    <w:p w:rsidR="00CE2DDB" w:rsidRPr="00BE7FCE" w:rsidRDefault="00CE2DDB" w:rsidP="00761684">
      <w:pPr>
        <w:spacing w:before="240"/>
        <w:rPr>
          <w:sz w:val="24"/>
          <w:szCs w:val="24"/>
          <w:u w:val="single"/>
        </w:rPr>
      </w:pPr>
      <w:r w:rsidRPr="00BE7FCE">
        <w:rPr>
          <w:sz w:val="24"/>
          <w:szCs w:val="24"/>
          <w:u w:val="single"/>
        </w:rPr>
        <w:t>TEXTO 1</w:t>
      </w:r>
    </w:p>
    <w:p w:rsidR="00CE2DDB" w:rsidRPr="00BE7FCE" w:rsidRDefault="00CE2DDB" w:rsidP="00951AF1">
      <w:pPr>
        <w:pStyle w:val="Prrafodelista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BE7FCE">
        <w:rPr>
          <w:sz w:val="24"/>
          <w:szCs w:val="24"/>
        </w:rPr>
        <w:t>C: porque no es comprobable, no hay estadísticas ni dato objetivo que lo pruebe. Claramente hay jóvenes y adultos que se pueden aburrir de armar rompecabezas. Es una generalización.</w:t>
      </w:r>
    </w:p>
    <w:p w:rsidR="00843A42" w:rsidRPr="00BE7FCE" w:rsidRDefault="00843A42" w:rsidP="00951AF1">
      <w:pPr>
        <w:pStyle w:val="Prrafodelista"/>
        <w:spacing w:before="240"/>
        <w:jc w:val="both"/>
        <w:rPr>
          <w:sz w:val="24"/>
          <w:szCs w:val="24"/>
        </w:rPr>
      </w:pPr>
    </w:p>
    <w:p w:rsidR="00CE2DDB" w:rsidRPr="00BE7FCE" w:rsidRDefault="00CE2DDB" w:rsidP="00951AF1">
      <w:pPr>
        <w:pStyle w:val="Prrafodelista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BE7FCE">
        <w:rPr>
          <w:sz w:val="24"/>
          <w:szCs w:val="24"/>
        </w:rPr>
        <w:t>B: efectivamente hoy en día los rompecabezas se usan más como juego que como herramientas de aprendizaje, se puede comprobar con la misma experiencia.</w:t>
      </w:r>
    </w:p>
    <w:p w:rsidR="00CE2DDB" w:rsidRPr="00BE7FCE" w:rsidRDefault="00CE2DDB" w:rsidP="00761684">
      <w:pPr>
        <w:spacing w:before="240"/>
        <w:rPr>
          <w:sz w:val="24"/>
          <w:szCs w:val="24"/>
          <w:u w:val="single"/>
        </w:rPr>
      </w:pPr>
      <w:r w:rsidRPr="00BE7FCE">
        <w:rPr>
          <w:sz w:val="24"/>
          <w:szCs w:val="24"/>
          <w:u w:val="single"/>
        </w:rPr>
        <w:t>TEXTO 2 “Quiero ser veterinaria”</w:t>
      </w:r>
    </w:p>
    <w:p w:rsidR="00CE2DDB" w:rsidRPr="00BE7FCE" w:rsidRDefault="00CE2DDB" w:rsidP="00951AF1">
      <w:pPr>
        <w:pStyle w:val="Prrafodelista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 w:rsidRPr="00BE7FCE">
        <w:rPr>
          <w:sz w:val="24"/>
          <w:szCs w:val="24"/>
        </w:rPr>
        <w:t xml:space="preserve">C: se puede comprobar porque en el texto dice que los veterinarios también tienen que prevenir enfermedades de los animales, mantienen saludables a los animales del zoológico, se preocupan de los animales en peligro de extinción, entre otras cosas.  </w:t>
      </w:r>
      <w:r w:rsidR="00A2024D" w:rsidRPr="00BE7FCE">
        <w:rPr>
          <w:sz w:val="24"/>
          <w:szCs w:val="24"/>
        </w:rPr>
        <w:t xml:space="preserve">Es decir, no solo curan a los animales enfermos. </w:t>
      </w:r>
    </w:p>
    <w:p w:rsidR="00843A42" w:rsidRPr="00BE7FCE" w:rsidRDefault="00843A42" w:rsidP="00951AF1">
      <w:pPr>
        <w:pStyle w:val="Prrafodelista"/>
        <w:spacing w:before="240"/>
        <w:jc w:val="both"/>
        <w:rPr>
          <w:sz w:val="24"/>
          <w:szCs w:val="24"/>
        </w:rPr>
      </w:pPr>
    </w:p>
    <w:p w:rsidR="00843A42" w:rsidRPr="00BE7FCE" w:rsidRDefault="00A2024D" w:rsidP="00951AF1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E7FCE">
        <w:rPr>
          <w:sz w:val="24"/>
          <w:szCs w:val="24"/>
        </w:rPr>
        <w:t xml:space="preserve">B: Elegí la alternativa B como un hecho porque efectivamente los veterinarios son </w:t>
      </w:r>
      <w:r w:rsidR="00843A42" w:rsidRPr="00BE7FCE">
        <w:rPr>
          <w:sz w:val="24"/>
          <w:szCs w:val="24"/>
        </w:rPr>
        <w:t>médicos de los animales</w:t>
      </w:r>
      <w:r w:rsidRPr="00BE7FCE">
        <w:rPr>
          <w:sz w:val="24"/>
          <w:szCs w:val="24"/>
        </w:rPr>
        <w:t>. Esto porque es comprobable que ellos, se preocupan de la salud</w:t>
      </w:r>
      <w:r w:rsidR="00761684" w:rsidRPr="00BE7FCE">
        <w:rPr>
          <w:sz w:val="24"/>
          <w:szCs w:val="24"/>
        </w:rPr>
        <w:t xml:space="preserve"> y bienestar</w:t>
      </w:r>
      <w:r w:rsidRPr="00BE7FCE">
        <w:rPr>
          <w:sz w:val="24"/>
          <w:szCs w:val="24"/>
        </w:rPr>
        <w:t xml:space="preserve"> de los animales.</w:t>
      </w:r>
    </w:p>
    <w:p w:rsidR="00843A42" w:rsidRPr="00BE7FCE" w:rsidRDefault="00843A42" w:rsidP="00951AF1">
      <w:pPr>
        <w:spacing w:after="0"/>
        <w:jc w:val="both"/>
        <w:rPr>
          <w:sz w:val="24"/>
          <w:szCs w:val="24"/>
        </w:rPr>
      </w:pPr>
    </w:p>
    <w:p w:rsidR="00843A42" w:rsidRPr="00BE7FCE" w:rsidRDefault="00A2024D" w:rsidP="00951AF1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E7FCE">
        <w:rPr>
          <w:sz w:val="24"/>
          <w:szCs w:val="24"/>
        </w:rPr>
        <w:t xml:space="preserve">D: Elegí la alternativa D como una opinión porque dice la palabra “creo” que indica una </w:t>
      </w:r>
      <w:r w:rsidR="00761684" w:rsidRPr="00BE7FCE">
        <w:rPr>
          <w:sz w:val="24"/>
          <w:szCs w:val="24"/>
        </w:rPr>
        <w:t xml:space="preserve">apreciación </w:t>
      </w:r>
      <w:r w:rsidRPr="00BE7FCE">
        <w:rPr>
          <w:sz w:val="24"/>
          <w:szCs w:val="24"/>
        </w:rPr>
        <w:t>o pensamiento personal de la persona que dice la frase.</w:t>
      </w:r>
    </w:p>
    <w:p w:rsidR="00843A42" w:rsidRPr="00BE7FCE" w:rsidRDefault="00843A42" w:rsidP="00951AF1">
      <w:pPr>
        <w:pStyle w:val="Prrafodelista"/>
        <w:jc w:val="both"/>
        <w:rPr>
          <w:sz w:val="24"/>
          <w:szCs w:val="24"/>
        </w:rPr>
      </w:pPr>
    </w:p>
    <w:p w:rsidR="00AB7E58" w:rsidRPr="00BE7FCE" w:rsidRDefault="00AB7E58" w:rsidP="00951AF1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BE7FCE">
        <w:rPr>
          <w:sz w:val="24"/>
          <w:szCs w:val="24"/>
        </w:rPr>
        <w:t>B: Elegí la B como una opinión, porque dice la palabra “interesante”</w:t>
      </w:r>
      <w:r w:rsidR="00843A42" w:rsidRPr="00BE7FCE">
        <w:rPr>
          <w:sz w:val="24"/>
          <w:szCs w:val="24"/>
        </w:rPr>
        <w:t>,</w:t>
      </w:r>
      <w:r w:rsidRPr="00BE7FCE">
        <w:rPr>
          <w:sz w:val="24"/>
          <w:szCs w:val="24"/>
        </w:rPr>
        <w:t xml:space="preserve"> que es una declaración subjetiva, </w:t>
      </w:r>
      <w:r w:rsidR="00951AF1" w:rsidRPr="00BE7FCE">
        <w:rPr>
          <w:sz w:val="24"/>
          <w:szCs w:val="24"/>
        </w:rPr>
        <w:t>ya que</w:t>
      </w:r>
      <w:r w:rsidRPr="00BE7FCE">
        <w:rPr>
          <w:sz w:val="24"/>
          <w:szCs w:val="24"/>
        </w:rPr>
        <w:t xml:space="preserve"> para unos puede ser interesante, pero para otros no. En este caso, para la narradora de la historia si es interesante porque </w:t>
      </w:r>
      <w:r w:rsidR="00843A42" w:rsidRPr="00BE7FCE">
        <w:rPr>
          <w:sz w:val="24"/>
          <w:szCs w:val="24"/>
        </w:rPr>
        <w:t>a e</w:t>
      </w:r>
      <w:r w:rsidR="00951AF1" w:rsidRPr="00BE7FCE">
        <w:rPr>
          <w:sz w:val="24"/>
          <w:szCs w:val="24"/>
        </w:rPr>
        <w:t xml:space="preserve">lla le encantan los animales y la ciencia. </w:t>
      </w:r>
    </w:p>
    <w:p w:rsidR="00843A42" w:rsidRPr="00BE7FCE" w:rsidRDefault="00843A42" w:rsidP="00951AF1">
      <w:pPr>
        <w:pStyle w:val="Prrafodelista"/>
        <w:jc w:val="both"/>
        <w:rPr>
          <w:sz w:val="24"/>
          <w:szCs w:val="24"/>
        </w:rPr>
      </w:pPr>
    </w:p>
    <w:p w:rsidR="00951AF1" w:rsidRPr="00BE7FCE" w:rsidRDefault="00951AF1" w:rsidP="00951AF1">
      <w:pPr>
        <w:pStyle w:val="Prrafodelista"/>
        <w:ind w:left="360"/>
        <w:jc w:val="both"/>
        <w:rPr>
          <w:b/>
          <w:bCs/>
          <w:i/>
          <w:iCs/>
          <w:sz w:val="24"/>
          <w:szCs w:val="24"/>
        </w:rPr>
      </w:pPr>
      <w:r w:rsidRPr="00BE7FCE">
        <w:rPr>
          <w:b/>
          <w:bCs/>
          <w:i/>
          <w:iCs/>
          <w:sz w:val="24"/>
          <w:szCs w:val="24"/>
        </w:rPr>
        <w:t xml:space="preserve">*Recuerda que la </w:t>
      </w:r>
      <w:r w:rsidRPr="00BE7FCE">
        <w:rPr>
          <w:b/>
          <w:bCs/>
          <w:i/>
          <w:iCs/>
          <w:sz w:val="24"/>
          <w:szCs w:val="24"/>
          <w:u w:val="single"/>
        </w:rPr>
        <w:t>justificación de cada respuesta correcta</w:t>
      </w:r>
      <w:r w:rsidRPr="00BE7FCE">
        <w:rPr>
          <w:b/>
          <w:bCs/>
          <w:i/>
          <w:iCs/>
          <w:sz w:val="24"/>
          <w:szCs w:val="24"/>
        </w:rPr>
        <w:t xml:space="preserve"> puede variar según la redacción y explicación personal de cada uno. Lo importante es que se entienda</w:t>
      </w:r>
      <w:r w:rsidR="00F0735A" w:rsidRPr="00BE7FCE">
        <w:rPr>
          <w:b/>
          <w:bCs/>
          <w:i/>
          <w:iCs/>
          <w:sz w:val="24"/>
          <w:szCs w:val="24"/>
        </w:rPr>
        <w:t>, que esté bien fundamentada</w:t>
      </w:r>
      <w:r w:rsidRPr="00BE7FCE">
        <w:rPr>
          <w:b/>
          <w:bCs/>
          <w:i/>
          <w:iCs/>
          <w:sz w:val="24"/>
          <w:szCs w:val="24"/>
        </w:rPr>
        <w:t xml:space="preserve"> y que sea similar a lo que te proponemos en esta guía de corrección.  </w:t>
      </w:r>
    </w:p>
    <w:p w:rsidR="00843A42" w:rsidRDefault="00843A42" w:rsidP="00843A42">
      <w:pPr>
        <w:spacing w:after="0"/>
      </w:pPr>
    </w:p>
    <w:p w:rsidR="00F0735A" w:rsidRDefault="00F0735A" w:rsidP="00AB7E58">
      <w:pPr>
        <w:rPr>
          <w:b/>
          <w:bCs/>
        </w:rPr>
      </w:pPr>
    </w:p>
    <w:p w:rsidR="00F0735A" w:rsidRDefault="00F0735A" w:rsidP="00AB7E58">
      <w:pPr>
        <w:rPr>
          <w:b/>
          <w:bCs/>
        </w:rPr>
      </w:pPr>
    </w:p>
    <w:p w:rsidR="00F0735A" w:rsidRDefault="00F0735A" w:rsidP="00AB7E58">
      <w:pPr>
        <w:rPr>
          <w:b/>
          <w:bCs/>
        </w:rPr>
      </w:pPr>
    </w:p>
    <w:p w:rsidR="00F0735A" w:rsidRDefault="00F0735A" w:rsidP="00AB7E58">
      <w:pPr>
        <w:rPr>
          <w:b/>
          <w:bCs/>
        </w:rPr>
      </w:pPr>
    </w:p>
    <w:p w:rsidR="00F0735A" w:rsidRDefault="00F0735A" w:rsidP="00AB7E58">
      <w:pPr>
        <w:rPr>
          <w:b/>
          <w:bCs/>
        </w:rPr>
      </w:pPr>
    </w:p>
    <w:p w:rsidR="00BE7FCE" w:rsidRPr="00BE7FCE" w:rsidRDefault="00BE7FCE" w:rsidP="00AB7E58">
      <w:pPr>
        <w:rPr>
          <w:b/>
          <w:bCs/>
          <w:sz w:val="24"/>
          <w:szCs w:val="24"/>
        </w:rPr>
      </w:pPr>
    </w:p>
    <w:p w:rsidR="00AB7E58" w:rsidRPr="00BE7FCE" w:rsidRDefault="00761684" w:rsidP="00AB7E58">
      <w:pPr>
        <w:rPr>
          <w:b/>
          <w:bCs/>
          <w:sz w:val="24"/>
          <w:szCs w:val="24"/>
        </w:rPr>
      </w:pPr>
      <w:r w:rsidRPr="00BE7FCE">
        <w:rPr>
          <w:b/>
          <w:bCs/>
          <w:sz w:val="24"/>
          <w:szCs w:val="24"/>
        </w:rPr>
        <w:t xml:space="preserve">GUÍA </w:t>
      </w:r>
      <w:proofErr w:type="spellStart"/>
      <w:r w:rsidRPr="00BE7FCE">
        <w:rPr>
          <w:b/>
          <w:bCs/>
          <w:sz w:val="24"/>
          <w:szCs w:val="24"/>
        </w:rPr>
        <w:t>Nº</w:t>
      </w:r>
      <w:proofErr w:type="spellEnd"/>
      <w:r w:rsidRPr="00BE7FCE">
        <w:rPr>
          <w:b/>
          <w:bCs/>
          <w:sz w:val="24"/>
          <w:szCs w:val="24"/>
        </w:rPr>
        <w:t xml:space="preserve"> 2 DE DISTINGUIR ENTRE HECHO Y OPINIÓN.</w:t>
      </w:r>
    </w:p>
    <w:p w:rsidR="00AB7E58" w:rsidRPr="00BE7FCE" w:rsidRDefault="00AB7E58" w:rsidP="00761684">
      <w:pPr>
        <w:rPr>
          <w:sz w:val="24"/>
          <w:szCs w:val="24"/>
        </w:rPr>
      </w:pPr>
      <w:r w:rsidRPr="00BE7FCE">
        <w:rPr>
          <w:sz w:val="24"/>
          <w:szCs w:val="24"/>
        </w:rPr>
        <w:t>TEXTO “Los grandes hitos deportivos que dejó Londres 2012”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3402"/>
      </w:tblGrid>
      <w:tr w:rsidR="00AB7E58" w:rsidRPr="00BE7FCE" w:rsidTr="00761684">
        <w:trPr>
          <w:trHeight w:val="68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AB7E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E7F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Hecho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AB7E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E7F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Opinión</w:t>
            </w:r>
          </w:p>
        </w:tc>
      </w:tr>
      <w:tr w:rsidR="00AB7E58" w:rsidRPr="00BE7FCE" w:rsidTr="00761684">
        <w:trPr>
          <w:trHeight w:val="53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76168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E7F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ES"/>
              </w:rPr>
              <w:t>Phelps</w:t>
            </w:r>
            <w:r w:rsidRPr="00BE7FC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el "tiburón de Baltimore" de 1.95 de estatura </w:t>
            </w:r>
            <w:r w:rsidRPr="00BE7F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  <w:t>se convirtió en la leyenda de la natación y en el deportista, que más medallas ha ganado en los Juegos Olímpicos.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76168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E7FC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Los Juegos Olímpicos de Londres 2012 llegaron a su fin y tras la </w:t>
            </w:r>
            <w:r w:rsidRPr="00BE7FCE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s-ES"/>
              </w:rPr>
              <w:t>decepcionante</w:t>
            </w:r>
            <w:r w:rsidRPr="00BE7FC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actuación de los deportistas nacionales</w:t>
            </w:r>
          </w:p>
        </w:tc>
      </w:tr>
      <w:tr w:rsidR="00AB7E58" w:rsidRPr="00BE7FCE" w:rsidTr="00761684">
        <w:trPr>
          <w:trHeight w:val="53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76168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E7FC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ES"/>
              </w:rPr>
              <w:t xml:space="preserve">En Londres, ganó cuatro preseas de oro (4x200 libre, 200 estilos, 100 mariposa y 4x100 estilos) y dos de plata (4x100 libres y 200 mariposas) llegó a un registro personal de 22 medallas personales, superando a la gimnasta Larissa </w:t>
            </w:r>
            <w:proofErr w:type="spellStart"/>
            <w:r w:rsidRPr="00BE7FC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ES"/>
              </w:rPr>
              <w:t>Latynina</w:t>
            </w:r>
            <w:proofErr w:type="spellEnd"/>
            <w:r w:rsidRPr="00BE7FC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ES"/>
              </w:rPr>
              <w:t>,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76168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E7FC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dos nombres </w:t>
            </w:r>
            <w:r w:rsidRPr="00BE7FCE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s-ES"/>
              </w:rPr>
              <w:t xml:space="preserve">se robaron todas las miradas </w:t>
            </w:r>
            <w:r w:rsidRPr="00BE7FC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y portadas</w:t>
            </w:r>
          </w:p>
        </w:tc>
      </w:tr>
      <w:tr w:rsidR="00AB7E58" w:rsidRPr="00BE7FCE" w:rsidTr="00761684">
        <w:trPr>
          <w:trHeight w:val="53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76168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E7FC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ES"/>
              </w:rPr>
              <w:t>Usain Bolt, (...) fue el primer atleta en defender con holgura la medalla de oro en los 100 y 200 metros.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76168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AB7E58" w:rsidRPr="00BE7FCE" w:rsidTr="00761684">
        <w:trPr>
          <w:trHeight w:val="53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76168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BE7FC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ES"/>
              </w:rPr>
              <w:t xml:space="preserve">Jamaica estableció un </w:t>
            </w:r>
            <w:proofErr w:type="gramStart"/>
            <w:r w:rsidRPr="00BE7FC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ES"/>
              </w:rPr>
              <w:t>nuevo récord</w:t>
            </w:r>
            <w:proofErr w:type="gramEnd"/>
            <w:r w:rsidRPr="00BE7FC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eastAsia="es-ES"/>
              </w:rPr>
              <w:t xml:space="preserve"> mundial con 36,84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E58" w:rsidRPr="00BE7FCE" w:rsidRDefault="00AB7E58" w:rsidP="0076168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BE7FCE" w:rsidRDefault="00BE7FCE">
      <w:pPr>
        <w:rPr>
          <w:b/>
          <w:bCs/>
          <w:i/>
          <w:iCs/>
          <w:sz w:val="24"/>
          <w:szCs w:val="24"/>
        </w:rPr>
      </w:pPr>
    </w:p>
    <w:p w:rsidR="000374C7" w:rsidRPr="00BE7FCE" w:rsidRDefault="00761684">
      <w:pPr>
        <w:rPr>
          <w:b/>
          <w:bCs/>
          <w:i/>
          <w:iCs/>
          <w:sz w:val="24"/>
          <w:szCs w:val="24"/>
        </w:rPr>
      </w:pPr>
      <w:r w:rsidRPr="00BE7FCE">
        <w:rPr>
          <w:b/>
          <w:bCs/>
          <w:i/>
          <w:iCs/>
          <w:sz w:val="24"/>
          <w:szCs w:val="24"/>
        </w:rPr>
        <w:t xml:space="preserve">*Son algunos ejemplos, </w:t>
      </w:r>
      <w:proofErr w:type="gramStart"/>
      <w:r w:rsidR="00830A89" w:rsidRPr="00BE7FCE">
        <w:rPr>
          <w:b/>
          <w:bCs/>
          <w:i/>
          <w:iCs/>
          <w:sz w:val="24"/>
          <w:szCs w:val="24"/>
        </w:rPr>
        <w:t>pueden</w:t>
      </w:r>
      <w:proofErr w:type="gramEnd"/>
      <w:r w:rsidR="00830A89" w:rsidRPr="00BE7FCE">
        <w:rPr>
          <w:b/>
          <w:bCs/>
          <w:i/>
          <w:iCs/>
          <w:sz w:val="24"/>
          <w:szCs w:val="24"/>
        </w:rPr>
        <w:t xml:space="preserve"> haber</w:t>
      </w:r>
      <w:r w:rsidRPr="00BE7FCE">
        <w:rPr>
          <w:b/>
          <w:bCs/>
          <w:i/>
          <w:iCs/>
          <w:sz w:val="24"/>
          <w:szCs w:val="24"/>
        </w:rPr>
        <w:t xml:space="preserve"> más opciones en el texto. </w:t>
      </w: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Default="00BE7FCE">
      <w:pPr>
        <w:rPr>
          <w:b/>
          <w:bCs/>
          <w:i/>
          <w:iCs/>
        </w:rPr>
      </w:pPr>
    </w:p>
    <w:p w:rsidR="00BE7FCE" w:rsidRPr="00BE7FCE" w:rsidRDefault="00BE7FCE" w:rsidP="00BE7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Arial" w:hAnsi="Calibri" w:cs="Calibri"/>
          <w:b/>
          <w:bCs/>
          <w:color w:val="000000"/>
          <w:sz w:val="24"/>
          <w:szCs w:val="24"/>
          <w:lang w:val="es-CL" w:eastAsia="es-ES"/>
        </w:rPr>
      </w:pPr>
      <w:r w:rsidRPr="00BE7FCE">
        <w:rPr>
          <w:rFonts w:ascii="Calibri" w:eastAsia="Arial" w:hAnsi="Calibri" w:cs="Calibri"/>
          <w:b/>
          <w:bCs/>
          <w:color w:val="000000"/>
          <w:sz w:val="24"/>
          <w:szCs w:val="24"/>
          <w:lang w:val="es-CL" w:eastAsia="es-ES"/>
        </w:rPr>
        <w:t xml:space="preserve">GUÍA DE EJERCITACIÓN OPINIONES Y HECHOS </w:t>
      </w:r>
    </w:p>
    <w:p w:rsidR="00BE7FCE" w:rsidRPr="00BE7FCE" w:rsidRDefault="00BE7FCE" w:rsidP="00BE7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Arial" w:hAnsi="Calibri" w:cs="Calibri"/>
          <w:b/>
          <w:bCs/>
          <w:color w:val="000000"/>
          <w:sz w:val="24"/>
          <w:szCs w:val="24"/>
          <w:lang w:val="es-CL" w:eastAsia="es-ES"/>
        </w:rPr>
      </w:pPr>
    </w:p>
    <w:p w:rsidR="00BE7FCE" w:rsidRPr="00BE7FCE" w:rsidRDefault="00BE7FCE" w:rsidP="00BE7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Arial" w:hAnsi="Calibri" w:cs="Calibri"/>
          <w:b/>
          <w:bCs/>
          <w:color w:val="000000"/>
          <w:sz w:val="24"/>
          <w:szCs w:val="24"/>
          <w:lang w:val="es-CL" w:eastAsia="es-ES"/>
        </w:rPr>
      </w:pPr>
      <w:r w:rsidRPr="00BE7FCE">
        <w:rPr>
          <w:rFonts w:ascii="Calibri" w:eastAsia="Arial" w:hAnsi="Calibri" w:cs="Calibri"/>
          <w:b/>
          <w:bCs/>
          <w:color w:val="000000"/>
          <w:sz w:val="24"/>
          <w:szCs w:val="24"/>
          <w:lang w:val="es-CL" w:eastAsia="es-ES"/>
        </w:rPr>
        <w:t>Destreza de comprensión lectora: Distinguir entre un hecho y una opinión.</w:t>
      </w:r>
    </w:p>
    <w:p w:rsidR="00BE7FCE" w:rsidRPr="00BE7FCE" w:rsidRDefault="00BE7FCE" w:rsidP="00BE7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</w:pPr>
    </w:p>
    <w:p w:rsidR="00BE7FCE" w:rsidRPr="00BE7FCE" w:rsidRDefault="00BE7FCE" w:rsidP="00BE7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</w:pPr>
      <w:r w:rsidRPr="00BE7FCE"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  <w:t xml:space="preserve">* Esa actividad tendrá diferentes respuestas dependiendo de la creatividad e ideas de cada uno. Sin embargo, </w:t>
      </w:r>
      <w:proofErr w:type="gramStart"/>
      <w:r w:rsidRPr="00BE7FCE"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  <w:t>declarar</w:t>
      </w:r>
      <w:proofErr w:type="gramEnd"/>
      <w:r w:rsidRPr="00BE7FCE"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  <w:t xml:space="preserve"> que la frase es un hecho o una opinión tiene solo una opción correcta.</w:t>
      </w:r>
    </w:p>
    <w:p w:rsidR="00BE7FCE" w:rsidRPr="00BE7FCE" w:rsidRDefault="00BE7FCE" w:rsidP="00BE7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</w:pPr>
      <w:r w:rsidRPr="00BE7FCE"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  <w:t xml:space="preserve">A </w:t>
      </w:r>
      <w:proofErr w:type="gramStart"/>
      <w:r w:rsidRPr="00BE7FCE"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  <w:t>continuación</w:t>
      </w:r>
      <w:proofErr w:type="gramEnd"/>
      <w:r w:rsidRPr="00BE7FCE">
        <w:rPr>
          <w:rFonts w:ascii="Calibri" w:eastAsia="Arial" w:hAnsi="Calibri" w:cs="Calibri"/>
          <w:color w:val="000000"/>
          <w:sz w:val="24"/>
          <w:szCs w:val="24"/>
          <w:lang w:val="es-CL" w:eastAsia="es-ES"/>
        </w:rPr>
        <w:t xml:space="preserve"> están las respuestas correctas y se proponen algunos ejemplos para la parte que hay que cambiar el hecho en opinión y viceversa. </w:t>
      </w:r>
    </w:p>
    <w:p w:rsidR="00BE7FCE" w:rsidRPr="00BE7FCE" w:rsidRDefault="00BE7FCE" w:rsidP="00BE7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s-CL" w:eastAsia="es-ES"/>
        </w:rPr>
      </w:pPr>
    </w:p>
    <w:p w:rsidR="00BE7FCE" w:rsidRPr="00BE7FCE" w:rsidRDefault="00BE7FCE" w:rsidP="00BE7F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color w:val="000000"/>
          <w:lang w:val="es-CL" w:eastAsia="es-ES"/>
        </w:rPr>
      </w:pPr>
      <w:r w:rsidRPr="00BE7FCE">
        <w:rPr>
          <w:rFonts w:ascii="Arial" w:eastAsia="Arial" w:hAnsi="Arial" w:cs="Arial"/>
          <w:b/>
          <w:bCs/>
          <w:color w:val="000000"/>
          <w:lang w:val="es-CL" w:eastAsia="es-ES"/>
        </w:rPr>
        <w:t>Ejemplo</w:t>
      </w:r>
    </w:p>
    <w:tbl>
      <w:tblPr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 xml:space="preserve">El 8 de marzo se celebra o conmemora el día internacional de la mujer.    </w:t>
            </w:r>
            <w:r w:rsidRPr="00BE7FCE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es-CL" w:eastAsia="es-ES"/>
              </w:rPr>
              <w:t>HECHO</w:t>
            </w:r>
          </w:p>
        </w:tc>
      </w:tr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>Una opinión sería:</w:t>
            </w: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>Me gusta que la mujer tenga un día al año que se celebre en todo el mundo.</w:t>
            </w: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sz w:val="28"/>
                <w:szCs w:val="28"/>
                <w:lang w:val="es-CL" w:eastAsia="es-ES"/>
              </w:rPr>
              <w:t xml:space="preserve">(es una opinión porque tal vez existen personas que no le interese que este día sea celebrado en todo el mundo). Entonces aquí escribimos en la línea   </w:t>
            </w:r>
            <w:r w:rsidRPr="00BE7FCE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es-CL" w:eastAsia="es-ES"/>
              </w:rPr>
              <w:t>OPINIÓN</w:t>
            </w: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 xml:space="preserve">                                </w:t>
            </w:r>
          </w:p>
        </w:tc>
      </w:tr>
    </w:tbl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tbl>
      <w:tblPr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56"/>
                <w:szCs w:val="56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>Mi mascota está feliz que yo esté en casa todo el día</w:t>
            </w:r>
            <w:r w:rsidRPr="00BE7FCE">
              <w:rPr>
                <w:rFonts w:ascii="Calibri" w:eastAsia="Calibri" w:hAnsi="Calibri" w:cs="Calibri"/>
                <w:b/>
                <w:sz w:val="56"/>
                <w:szCs w:val="56"/>
                <w:lang w:val="es-CL" w:eastAsia="es-ES"/>
              </w:rPr>
              <w:t xml:space="preserve">.  </w:t>
            </w: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>__</w:t>
            </w: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u w:val="single"/>
                <w:lang w:val="es-CL" w:eastAsia="es-ES"/>
              </w:rPr>
              <w:t>OPINIÓN</w:t>
            </w:r>
            <w:r w:rsidRPr="00BE7FCE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es-CL" w:eastAsia="es-ES"/>
              </w:rPr>
              <w:t>______</w:t>
            </w:r>
          </w:p>
        </w:tc>
      </w:tr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  <w:t xml:space="preserve">Mi mascota mueve la cola gran parte del día ahora que estoy en la casa. </w:t>
            </w: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lang w:val="es-CL" w:eastAsia="es-ES"/>
              </w:rPr>
              <w:t xml:space="preserve">                                        </w:t>
            </w:r>
            <w:r w:rsidRPr="00BE7FCE">
              <w:rPr>
                <w:rFonts w:ascii="Calibri" w:eastAsia="Calibri" w:hAnsi="Calibri" w:cs="Calibri"/>
                <w:b/>
                <w:sz w:val="56"/>
                <w:szCs w:val="56"/>
                <w:lang w:val="es-CL" w:eastAsia="es-ES"/>
              </w:rPr>
              <w:t xml:space="preserve">                                     </w:t>
            </w: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>____HECHO________</w:t>
            </w:r>
          </w:p>
        </w:tc>
      </w:tr>
    </w:tbl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tbl>
      <w:tblPr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56"/>
                <w:szCs w:val="56"/>
                <w:lang w:val="es-CL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/>
              </w:rPr>
              <w:t>Este año 2020 se inicia el fútbol femenino en nuestro colegio.</w:t>
            </w:r>
            <w:r w:rsidRPr="00BE7FCE">
              <w:rPr>
                <w:rFonts w:ascii="Calibri" w:eastAsia="Calibri" w:hAnsi="Calibri" w:cs="Calibri"/>
                <w:b/>
                <w:sz w:val="56"/>
                <w:szCs w:val="56"/>
                <w:lang w:val="es-CL"/>
              </w:rPr>
              <w:t xml:space="preserve">   </w:t>
            </w: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/>
              </w:rPr>
              <w:t>___HECHO______</w:t>
            </w:r>
            <w:r w:rsidRPr="00BE7FCE">
              <w:rPr>
                <w:rFonts w:ascii="Calibri" w:eastAsia="Calibri" w:hAnsi="Calibri" w:cs="Calibri"/>
                <w:b/>
                <w:color w:val="002060"/>
                <w:sz w:val="56"/>
                <w:szCs w:val="56"/>
                <w:lang w:val="es-CL"/>
              </w:rPr>
              <w:t xml:space="preserve">               </w:t>
            </w:r>
          </w:p>
        </w:tc>
      </w:tr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lang w:val="es-CL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/>
              </w:rPr>
            </w:pPr>
            <w:r w:rsidRPr="00BE7FCE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/>
              </w:rPr>
              <w:t xml:space="preserve">Estoy muy feliz porque este año se inicia el fútbol femenino en nuestro colegio y es el mejor deporte del mundo. </w:t>
            </w: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/>
              </w:rPr>
            </w:pP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/>
              </w:rPr>
              <w:t xml:space="preserve">                                                                             ___OPINIÓN_________</w:t>
            </w:r>
          </w:p>
        </w:tc>
      </w:tr>
    </w:tbl>
    <w:p w:rsid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tbl>
      <w:tblPr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56"/>
                <w:szCs w:val="56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>Los veganos no consumen alimentos de origen animal.</w:t>
            </w:r>
            <w:r w:rsidRPr="00BE7FCE">
              <w:rPr>
                <w:rFonts w:ascii="Calibri" w:eastAsia="Calibri" w:hAnsi="Calibri" w:cs="Calibri"/>
                <w:b/>
                <w:sz w:val="56"/>
                <w:szCs w:val="56"/>
                <w:lang w:val="es-CL" w:eastAsia="es-ES"/>
              </w:rPr>
              <w:t xml:space="preserve">  </w:t>
            </w: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>____HECHO________</w:t>
            </w:r>
          </w:p>
        </w:tc>
      </w:tr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  <w:t>Las personas no deberían ser veganas porque es fundamental comer carne y otros productos animales para una alimentación saludable.</w:t>
            </w:r>
          </w:p>
          <w:p w:rsidR="00BE7FCE" w:rsidRPr="00BE7FCE" w:rsidRDefault="00BE7FCE" w:rsidP="00BE7FCE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>___OPINIÓN________</w:t>
            </w:r>
          </w:p>
        </w:tc>
      </w:tr>
    </w:tbl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tbl>
      <w:tblPr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>Los helados de leche son lejos los más sanos para todo tipo de personas.</w:t>
            </w:r>
          </w:p>
          <w:p w:rsidR="00BE7FCE" w:rsidRPr="00BE7FCE" w:rsidRDefault="00BE7FCE" w:rsidP="00BE7FCE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>__OPINIÓN__________</w:t>
            </w:r>
          </w:p>
        </w:tc>
      </w:tr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  <w:t xml:space="preserve">Existen helados que se fabrican en base a leche y otros en base a agua. </w:t>
            </w: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lang w:val="es-CL" w:eastAsia="es-ES"/>
              </w:rPr>
              <w:t xml:space="preserve">                                        </w:t>
            </w:r>
            <w:r w:rsidRPr="00BE7FCE">
              <w:rPr>
                <w:rFonts w:ascii="Calibri" w:eastAsia="Calibri" w:hAnsi="Calibri" w:cs="Calibri"/>
                <w:b/>
                <w:sz w:val="56"/>
                <w:szCs w:val="56"/>
                <w:lang w:val="es-CL" w:eastAsia="es-ES"/>
              </w:rPr>
              <w:t xml:space="preserve">                                     </w:t>
            </w: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>___HECHO_________</w:t>
            </w:r>
          </w:p>
        </w:tc>
      </w:tr>
    </w:tbl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lang w:val="es-CL" w:eastAsia="es-ES"/>
        </w:rPr>
      </w:pPr>
    </w:p>
    <w:tbl>
      <w:tblPr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BE7FCE" w:rsidRPr="00BE7FCE" w:rsidTr="0091368D">
        <w:tc>
          <w:tcPr>
            <w:tcW w:w="10341" w:type="dxa"/>
          </w:tcPr>
          <w:p w:rsid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>Me parece que la cuarentena por el Coronavirus activará la creatividad en todos los chilenos.</w:t>
            </w:r>
          </w:p>
          <w:p w:rsidR="00BE7FCE" w:rsidRPr="00BE7FCE" w:rsidRDefault="00BE7FCE" w:rsidP="00BE7FCE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>_____OPINIÓN___________</w:t>
            </w:r>
          </w:p>
        </w:tc>
      </w:tr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  <w:t xml:space="preserve">A partir del lunes 16 de marzo del 2020 se decretó estado de cuarentena para todos los establecimientos educacionales de Santiago.  </w:t>
            </w:r>
          </w:p>
          <w:p w:rsidR="00BE7FCE" w:rsidRPr="00BE7FCE" w:rsidRDefault="00BE7FCE" w:rsidP="00BE7FCE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 xml:space="preserve">                                                                             ______HECHO______</w:t>
            </w:r>
          </w:p>
        </w:tc>
      </w:tr>
    </w:tbl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tbl>
      <w:tblPr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BE7FCE" w:rsidRPr="00BE7FCE" w:rsidTr="0091368D">
        <w:tc>
          <w:tcPr>
            <w:tcW w:w="10341" w:type="dxa"/>
          </w:tcPr>
          <w:p w:rsid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 xml:space="preserve">Se previene el Coronavirus con lavados de manos en forma constante.    </w:t>
            </w:r>
          </w:p>
          <w:p w:rsidR="00BE7FCE" w:rsidRPr="00BE7FCE" w:rsidRDefault="00BE7FCE" w:rsidP="00BE7FCE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>___</w:t>
            </w: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>HECHO_________</w:t>
            </w:r>
          </w:p>
        </w:tc>
      </w:tr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  <w:t xml:space="preserve">Las personas que no se lavan las manos 5 veces al día como mínimo son muy irresponsables, porque se podrán contagiar el Coronavirus. </w:t>
            </w:r>
          </w:p>
          <w:p w:rsidR="00BE7FCE" w:rsidRPr="00BE7FCE" w:rsidRDefault="00BE7FCE" w:rsidP="00BE7FCE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 xml:space="preserve">                                                                             __OPINIÓN__________</w:t>
            </w:r>
          </w:p>
        </w:tc>
      </w:tr>
    </w:tbl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tbl>
      <w:tblPr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 xml:space="preserve">Los juegos de mesa son muy entretenidos para jugar en familia.         </w:t>
            </w:r>
          </w:p>
          <w:p w:rsidR="00BE7FCE" w:rsidRPr="00BE7FCE" w:rsidRDefault="00BE7FCE" w:rsidP="00BE7FCE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sz w:val="28"/>
                <w:szCs w:val="28"/>
                <w:lang w:val="es-CL" w:eastAsia="es-ES"/>
              </w:rPr>
              <w:t xml:space="preserve">  </w:t>
            </w: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>__OPINIÓN_______</w:t>
            </w:r>
          </w:p>
        </w:tc>
      </w:tr>
      <w:tr w:rsidR="00BE7FCE" w:rsidRPr="00BE7FCE" w:rsidTr="0091368D">
        <w:tc>
          <w:tcPr>
            <w:tcW w:w="10341" w:type="dxa"/>
          </w:tcPr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</w:pPr>
          </w:p>
          <w:p w:rsidR="00BE7FCE" w:rsidRPr="00BE7FCE" w:rsidRDefault="00BE7FCE" w:rsidP="00BE7FCE">
            <w:pPr>
              <w:spacing w:after="200" w:line="276" w:lineRule="auto"/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  <w:t xml:space="preserve">El </w:t>
            </w:r>
            <w:proofErr w:type="spellStart"/>
            <w:r w:rsidRPr="00BE7FCE">
              <w:rPr>
                <w:rFonts w:ascii="Calibri" w:eastAsia="Calibri" w:hAnsi="Calibri" w:cs="Calibri"/>
                <w:bCs/>
                <w:i/>
                <w:iCs/>
                <w:color w:val="002060"/>
                <w:sz w:val="28"/>
                <w:szCs w:val="28"/>
                <w:lang w:val="es-CL" w:eastAsia="es-ES"/>
              </w:rPr>
              <w:t>Monopoly</w:t>
            </w:r>
            <w:proofErr w:type="spellEnd"/>
            <w:r w:rsidRPr="00BE7FCE">
              <w:rPr>
                <w:rFonts w:ascii="Calibri" w:eastAsia="Calibri" w:hAnsi="Calibri" w:cs="Calibri"/>
                <w:bCs/>
                <w:i/>
                <w:iCs/>
                <w:color w:val="002060"/>
                <w:sz w:val="28"/>
                <w:szCs w:val="28"/>
                <w:lang w:val="es-CL" w:eastAsia="es-ES"/>
              </w:rPr>
              <w:t xml:space="preserve"> </w:t>
            </w:r>
            <w:r w:rsidRPr="00BE7FCE">
              <w:rPr>
                <w:rFonts w:ascii="Calibri" w:eastAsia="Calibri" w:hAnsi="Calibri" w:cs="Calibri"/>
                <w:bCs/>
                <w:color w:val="002060"/>
                <w:sz w:val="28"/>
                <w:szCs w:val="28"/>
                <w:lang w:val="es-CL" w:eastAsia="es-ES"/>
              </w:rPr>
              <w:t xml:space="preserve">es un juego de mesa apto para jugar en familia. </w:t>
            </w:r>
          </w:p>
          <w:p w:rsidR="00BE7FCE" w:rsidRPr="00BE7FCE" w:rsidRDefault="00BE7FCE" w:rsidP="00BE7FCE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lang w:val="es-CL" w:eastAsia="es-ES"/>
              </w:rPr>
            </w:pPr>
            <w:r w:rsidRPr="00BE7FCE">
              <w:rPr>
                <w:rFonts w:ascii="Calibri" w:eastAsia="Calibri" w:hAnsi="Calibri" w:cs="Calibri"/>
                <w:b/>
                <w:color w:val="002060"/>
                <w:sz w:val="28"/>
                <w:szCs w:val="28"/>
                <w:lang w:val="es-CL" w:eastAsia="es-ES"/>
              </w:rPr>
              <w:t xml:space="preserve">                                                                                                          ____HECHO________</w:t>
            </w:r>
          </w:p>
        </w:tc>
      </w:tr>
    </w:tbl>
    <w:p w:rsidR="00BE7FCE" w:rsidRPr="00BE7FCE" w:rsidRDefault="00BE7FCE" w:rsidP="00BE7FCE">
      <w:pPr>
        <w:spacing w:after="200" w:line="276" w:lineRule="auto"/>
        <w:rPr>
          <w:rFonts w:ascii="Calibri" w:eastAsia="Calibri" w:hAnsi="Calibri" w:cs="Calibri"/>
          <w:b/>
          <w:lang w:val="es-CL" w:eastAsia="es-ES"/>
        </w:rPr>
      </w:pPr>
    </w:p>
    <w:p w:rsidR="00BE7FCE" w:rsidRPr="00F0735A" w:rsidRDefault="00BE7FCE">
      <w:pPr>
        <w:rPr>
          <w:b/>
          <w:bCs/>
          <w:i/>
          <w:iCs/>
        </w:rPr>
      </w:pPr>
    </w:p>
    <w:sectPr w:rsidR="00BE7FCE" w:rsidRPr="00F0735A" w:rsidSect="00BE7F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A2C" w:rsidRDefault="00332A2C" w:rsidP="000374C7">
      <w:pPr>
        <w:spacing w:after="0" w:line="240" w:lineRule="auto"/>
      </w:pPr>
      <w:r>
        <w:separator/>
      </w:r>
    </w:p>
  </w:endnote>
  <w:endnote w:type="continuationSeparator" w:id="0">
    <w:p w:rsidR="00332A2C" w:rsidRDefault="00332A2C" w:rsidP="0003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A2C" w:rsidRDefault="00332A2C" w:rsidP="000374C7">
      <w:pPr>
        <w:spacing w:after="0" w:line="240" w:lineRule="auto"/>
      </w:pPr>
      <w:r>
        <w:separator/>
      </w:r>
    </w:p>
  </w:footnote>
  <w:footnote w:type="continuationSeparator" w:id="0">
    <w:p w:rsidR="00332A2C" w:rsidRDefault="00332A2C" w:rsidP="0003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84" w:rsidRDefault="009167A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4134485</wp:posOffset>
              </wp:positionH>
              <wp:positionV relativeFrom="paragraph">
                <wp:posOffset>230505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67AB" w:rsidRDefault="009167AB" w:rsidP="009167AB">
                          <w:pPr>
                            <w:spacing w:after="0" w:line="276" w:lineRule="auto"/>
                          </w:pPr>
                          <w:r>
                            <w:t>Lenguaje y Comunicación</w:t>
                          </w:r>
                        </w:p>
                        <w:p w:rsidR="009167AB" w:rsidRDefault="009167AB" w:rsidP="009167AB">
                          <w:pPr>
                            <w:spacing w:after="0" w:line="276" w:lineRule="auto"/>
                          </w:pPr>
                          <w:r>
                            <w:t>4º básico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5.55pt;margin-top:18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jd65u+EAAAALAQAADwAAAAAAAAAAAAAAAACABAAAZHJz&#10;L2Rvd25yZXYueG1sUEsFBgAAAAAEAAQA8wAAAI4FAAAAAA==&#10;" stroked="f">
              <v:textbox style="mso-fit-shape-to-text:t">
                <w:txbxContent>
                  <w:p w:rsidR="009167AB" w:rsidRDefault="009167AB" w:rsidP="009167AB">
                    <w:pPr>
                      <w:spacing w:after="0" w:line="276" w:lineRule="auto"/>
                    </w:pPr>
                    <w:r>
                      <w:t>Lenguaje y Comunicación</w:t>
                    </w:r>
                  </w:p>
                  <w:p w:rsidR="009167AB" w:rsidRDefault="009167AB" w:rsidP="009167AB">
                    <w:pPr>
                      <w:spacing w:after="0" w:line="276" w:lineRule="auto"/>
                    </w:pPr>
                    <w:r>
                      <w:t>4º básico 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74C7">
      <w:rPr>
        <w:noProof/>
      </w:rPr>
      <w:drawing>
        <wp:inline distT="0" distB="0" distL="0" distR="0" wp14:anchorId="7ED0AA1F" wp14:editId="060C3E95">
          <wp:extent cx="734060" cy="923925"/>
          <wp:effectExtent l="0" t="0" r="889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B1532"/>
    <w:multiLevelType w:val="hybridMultilevel"/>
    <w:tmpl w:val="40C8C3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A0F80"/>
    <w:multiLevelType w:val="hybridMultilevel"/>
    <w:tmpl w:val="28442F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C7"/>
    <w:rsid w:val="000374C7"/>
    <w:rsid w:val="001565C0"/>
    <w:rsid w:val="00332A2C"/>
    <w:rsid w:val="00761684"/>
    <w:rsid w:val="00830A89"/>
    <w:rsid w:val="00843A42"/>
    <w:rsid w:val="009167AB"/>
    <w:rsid w:val="00951AF1"/>
    <w:rsid w:val="00A2024D"/>
    <w:rsid w:val="00AB7E58"/>
    <w:rsid w:val="00BE7FCE"/>
    <w:rsid w:val="00CE2DDB"/>
    <w:rsid w:val="00DA5EAC"/>
    <w:rsid w:val="00F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7FBB"/>
  <w15:chartTrackingRefBased/>
  <w15:docId w15:val="{F470D96B-107E-4FBB-B360-209B6B3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4C7"/>
  </w:style>
  <w:style w:type="paragraph" w:styleId="Piedepgina">
    <w:name w:val="footer"/>
    <w:basedOn w:val="Normal"/>
    <w:link w:val="PiedepginaCar"/>
    <w:uiPriority w:val="99"/>
    <w:unhideWhenUsed/>
    <w:rsid w:val="00037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4C7"/>
  </w:style>
  <w:style w:type="paragraph" w:styleId="Prrafodelista">
    <w:name w:val="List Paragraph"/>
    <w:basedOn w:val="Normal"/>
    <w:uiPriority w:val="34"/>
    <w:qFormat/>
    <w:rsid w:val="00CE2D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8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Ignacia Sinclair Garmendia</dc:creator>
  <cp:keywords/>
  <dc:description/>
  <cp:lastModifiedBy>Ignacia Sinclair Garmendia</cp:lastModifiedBy>
  <cp:revision>2</cp:revision>
  <dcterms:created xsi:type="dcterms:W3CDTF">2020-03-23T16:08:00Z</dcterms:created>
  <dcterms:modified xsi:type="dcterms:W3CDTF">2020-03-23T16:08:00Z</dcterms:modified>
</cp:coreProperties>
</file>