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FBA6C9F" w14:textId="77777777" w:rsidR="005E633E" w:rsidRDefault="005E633E"/>
    <w:p w14:paraId="2DE609F9" w14:textId="77777777" w:rsidR="005E633E" w:rsidRDefault="00652E26">
      <w:r>
        <w:rPr>
          <w:noProof/>
        </w:rPr>
        <w:pict w14:anchorId="3C62D18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n 6" o:spid="_x0000_s1026" type="#_x0000_t75" style="position:absolute;margin-left:-.45pt;margin-top:-55.7pt;width:41.4pt;height:51.85pt;z-index:-2;visibility:visible;mso-position-horizontal-relative:margin;mso-width-relative:margin;mso-height-relative:margin">
            <v:imagedata r:id="rId5" o:title=""/>
            <w10:wrap anchorx="margin"/>
          </v:shape>
        </w:pict>
      </w:r>
    </w:p>
    <w:p w14:paraId="6D1952D2" w14:textId="77777777" w:rsidR="005E633E" w:rsidRDefault="00652E26">
      <w:r>
        <w:rPr>
          <w:noProof/>
        </w:rPr>
        <w:pict w14:anchorId="360C37E0">
          <v:shape id="Imagen 15" o:spid="_x0000_s1027" type="#_x0000_t75" style="position:absolute;margin-left:-37.95pt;margin-top:-24.6pt;width:138pt;height:33pt;z-index:7;visibility:visible;mso-position-horizontal-relative:margin">
            <v:imagedata r:id="rId6" o:title=""/>
            <w10:wrap anchorx="margin"/>
          </v:shape>
        </w:pict>
      </w:r>
      <w:r>
        <w:rPr>
          <w:noProof/>
        </w:rPr>
        <w:pict w14:anchorId="0DC86970">
          <v:shape id="Imagen 11" o:spid="_x0000_s1028" type="#_x0000_t75" alt="Dibujo para colorear profesora" style="position:absolute;margin-left:298.7pt;margin-top:8.85pt;width:149.3pt;height:105.75pt;z-index:-3;visibility:visible;mso-position-horizontal-relative:margin;mso-width-relative:margin;mso-height-relative:margin">
            <v:imagedata r:id="rId7" o:title=""/>
            <w10:wrap anchorx="margin"/>
          </v:shape>
        </w:pict>
      </w:r>
    </w:p>
    <w:p w14:paraId="7F8B396C" w14:textId="77777777" w:rsidR="005E633E" w:rsidRDefault="005E633E"/>
    <w:p w14:paraId="1B26DD3F" w14:textId="77777777" w:rsidR="005E633E" w:rsidRDefault="005E633E"/>
    <w:p w14:paraId="3D027ADA" w14:textId="77777777" w:rsidR="005E633E" w:rsidRDefault="005E633E"/>
    <w:p w14:paraId="232FC32E" w14:textId="77777777" w:rsidR="005E633E" w:rsidRDefault="005E633E"/>
    <w:p w14:paraId="7A5F8836" w14:textId="77777777" w:rsidR="005E633E" w:rsidRDefault="005E633E"/>
    <w:p w14:paraId="3DF96AEA" w14:textId="77777777" w:rsidR="005E633E" w:rsidRDefault="00652E26">
      <w:r>
        <w:rPr>
          <w:noProof/>
        </w:rPr>
        <w:pict w14:anchorId="5C81B817"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-10.95pt;margin-top:5.7pt;width:479.95pt;height:231pt;z-index:-4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" strokeweight="2.75pt">
            <v:stroke dashstyle="3 1"/>
            <v:textbox style="mso-next-textbox:#_x0000_s1029">
              <w:txbxContent>
                <w:p w14:paraId="60C76426" w14:textId="77777777" w:rsidR="005E633E" w:rsidRPr="00B24FC9" w:rsidRDefault="005E633E" w:rsidP="005E633E">
                  <w:pPr>
                    <w:rPr>
                      <w:rFonts w:cs="Calibri"/>
                      <w:sz w:val="32"/>
                      <w:szCs w:val="32"/>
                    </w:rPr>
                  </w:pPr>
                  <w:r w:rsidRPr="00B24FC9">
                    <w:rPr>
                      <w:rFonts w:cs="Calibri"/>
                      <w:sz w:val="32"/>
                      <w:szCs w:val="32"/>
                    </w:rPr>
                    <w:t>Objetivos de aprendizaje:</w:t>
                  </w:r>
                </w:p>
                <w:p w14:paraId="5C59E4D0" w14:textId="77777777" w:rsidR="005E633E" w:rsidRPr="00B24FC9" w:rsidRDefault="005E633E" w:rsidP="005E633E">
                  <w:pPr>
                    <w:jc w:val="both"/>
                    <w:rPr>
                      <w:rFonts w:cs="Calibri"/>
                      <w:sz w:val="32"/>
                      <w:szCs w:val="32"/>
                    </w:rPr>
                  </w:pPr>
                  <w:r w:rsidRPr="00B24FC9">
                    <w:rPr>
                      <w:rFonts w:cs="Calibri"/>
                      <w:sz w:val="32"/>
                      <w:szCs w:val="32"/>
                    </w:rPr>
                    <w:t xml:space="preserve">     </w:t>
                  </w:r>
                  <w:r>
                    <w:rPr>
                      <w:rFonts w:cs="Calibri"/>
                      <w:sz w:val="32"/>
                      <w:szCs w:val="32"/>
                    </w:rPr>
                    <w:t xml:space="preserve">Comprender textos aplicando estrategias de comprensión lectora. </w:t>
                  </w:r>
                </w:p>
                <w:p w14:paraId="7FABE5B0" w14:textId="77777777" w:rsidR="005E633E" w:rsidRPr="00B24FC9" w:rsidRDefault="005E633E" w:rsidP="005E633E">
                  <w:pPr>
                    <w:rPr>
                      <w:rFonts w:cs="Calibri"/>
                      <w:sz w:val="32"/>
                      <w:szCs w:val="32"/>
                    </w:rPr>
                  </w:pPr>
                  <w:r w:rsidRPr="00B24FC9">
                    <w:rPr>
                      <w:rFonts w:cs="Calibri"/>
                      <w:sz w:val="32"/>
                      <w:szCs w:val="32"/>
                    </w:rPr>
                    <w:t>Objetivo de comprensión:</w:t>
                  </w:r>
                </w:p>
                <w:p w14:paraId="009780E2" w14:textId="77777777" w:rsidR="005E633E" w:rsidRPr="00C72408" w:rsidRDefault="005E633E" w:rsidP="005E633E">
                  <w:pPr>
                    <w:pStyle w:val="Prrafodelista"/>
                    <w:numPr>
                      <w:ilvl w:val="0"/>
                      <w:numId w:val="1"/>
                    </w:numPr>
                    <w:spacing w:after="0" w:line="240" w:lineRule="auto"/>
                    <w:jc w:val="both"/>
                    <w:rPr>
                      <w:rFonts w:cs="Calibri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cs="Calibri"/>
                      <w:sz w:val="32"/>
                      <w:szCs w:val="32"/>
                    </w:rPr>
                    <w:t xml:space="preserve">Comprender y conocer diferentes textos que nos permiten ser partes de una herencia que se conserva y transforma. Valorando así el regalo que nos dejan nuestros antepasados.  </w:t>
                  </w:r>
                </w:p>
                <w:p w14:paraId="4F381FF7" w14:textId="77777777" w:rsidR="005E633E" w:rsidRDefault="005E633E" w:rsidP="005E633E"/>
                <w:p w14:paraId="372F139C" w14:textId="77777777" w:rsidR="005E633E" w:rsidRDefault="005E633E" w:rsidP="005E633E"/>
                <w:p w14:paraId="2410148D" w14:textId="77777777" w:rsidR="005E633E" w:rsidRDefault="005E633E" w:rsidP="005E633E"/>
                <w:p w14:paraId="17F126A3" w14:textId="77777777" w:rsidR="005E633E" w:rsidRDefault="005E633E" w:rsidP="005E633E"/>
                <w:p w14:paraId="196404A6" w14:textId="77777777" w:rsidR="005E633E" w:rsidRDefault="005E633E" w:rsidP="005E633E"/>
                <w:p w14:paraId="2D130815" w14:textId="77777777" w:rsidR="005E633E" w:rsidRDefault="005E633E" w:rsidP="005E633E"/>
                <w:p w14:paraId="4E29D4CF" w14:textId="77777777" w:rsidR="005E633E" w:rsidRDefault="005E633E" w:rsidP="005E633E"/>
                <w:p w14:paraId="35D5F878" w14:textId="77777777" w:rsidR="005E633E" w:rsidRDefault="005E633E" w:rsidP="005E633E"/>
                <w:p w14:paraId="6CA9E351" w14:textId="77777777" w:rsidR="005E633E" w:rsidRDefault="005E633E" w:rsidP="005E633E"/>
                <w:p w14:paraId="4C827E74" w14:textId="77777777" w:rsidR="005E633E" w:rsidRDefault="005E633E" w:rsidP="005E633E"/>
                <w:p w14:paraId="453A14DD" w14:textId="77777777" w:rsidR="005E633E" w:rsidRDefault="005E633E" w:rsidP="005E633E"/>
              </w:txbxContent>
            </v:textbox>
            <w10:wrap anchorx="margin"/>
          </v:shape>
        </w:pict>
      </w:r>
    </w:p>
    <w:p w14:paraId="2487710B" w14:textId="77777777" w:rsidR="005E633E" w:rsidRDefault="005E633E"/>
    <w:p w14:paraId="7B088B42" w14:textId="77777777" w:rsidR="005E633E" w:rsidRDefault="005E633E"/>
    <w:p w14:paraId="11D36222" w14:textId="77777777" w:rsidR="005E633E" w:rsidRDefault="005E633E"/>
    <w:p w14:paraId="75686F44" w14:textId="77777777" w:rsidR="005E633E" w:rsidRDefault="005E633E"/>
    <w:p w14:paraId="42817764" w14:textId="77777777" w:rsidR="005E633E" w:rsidRDefault="005E633E"/>
    <w:p w14:paraId="7BCE228C" w14:textId="77777777" w:rsidR="005E633E" w:rsidRDefault="005E633E"/>
    <w:p w14:paraId="2E10524A" w14:textId="77777777" w:rsidR="005E633E" w:rsidRDefault="005E633E"/>
    <w:p w14:paraId="4331BD6B" w14:textId="77777777" w:rsidR="005E633E" w:rsidRDefault="005E633E"/>
    <w:p w14:paraId="663C9839" w14:textId="77777777" w:rsidR="005E633E" w:rsidRDefault="005E633E"/>
    <w:p w14:paraId="3DA8A131" w14:textId="77777777" w:rsidR="005E633E" w:rsidRDefault="005E633E"/>
    <w:p w14:paraId="093CB084" w14:textId="77777777" w:rsidR="005E633E" w:rsidRDefault="005E633E"/>
    <w:p w14:paraId="784C7804" w14:textId="77777777" w:rsidR="005E633E" w:rsidRPr="005E633E" w:rsidRDefault="005E633E">
      <w:pPr>
        <w:rPr>
          <w:sz w:val="36"/>
          <w:szCs w:val="36"/>
        </w:rPr>
      </w:pPr>
    </w:p>
    <w:p w14:paraId="28A516E8" w14:textId="77777777" w:rsidR="005E633E" w:rsidRPr="005E633E" w:rsidRDefault="005E633E" w:rsidP="005E633E">
      <w:pPr>
        <w:jc w:val="both"/>
        <w:rPr>
          <w:sz w:val="36"/>
          <w:szCs w:val="36"/>
        </w:rPr>
      </w:pPr>
      <w:r w:rsidRPr="005E633E">
        <w:rPr>
          <w:sz w:val="36"/>
          <w:szCs w:val="36"/>
        </w:rPr>
        <w:t xml:space="preserve">Lee la leyenda del copihue y contesta las siguientes preguntas. Puedes trabajar en la guía o en el libro de lenguaje tomo II página 218 y 219. </w:t>
      </w:r>
    </w:p>
    <w:p w14:paraId="606C9A05" w14:textId="77777777" w:rsidR="005E633E" w:rsidRDefault="005E633E"/>
    <w:p w14:paraId="415DA68E" w14:textId="77777777" w:rsidR="005E633E" w:rsidRDefault="005E633E"/>
    <w:p w14:paraId="40CB6F46" w14:textId="77777777" w:rsidR="005E633E" w:rsidRDefault="005E633E"/>
    <w:p w14:paraId="5778BA87" w14:textId="77777777" w:rsidR="005E633E" w:rsidRDefault="005E633E"/>
    <w:p w14:paraId="4D98AEAD" w14:textId="77777777" w:rsidR="005E633E" w:rsidRDefault="00652E26">
      <w:r>
        <w:rPr>
          <w:noProof/>
        </w:rPr>
        <w:lastRenderedPageBreak/>
        <w:pict w14:anchorId="7780325A">
          <v:shape id="_x0000_s1030" type="#_x0000_t75" style="position:absolute;margin-left:-25.05pt;margin-top:-28.85pt;width:491.65pt;height:585.15pt;z-index:3">
            <v:imagedata r:id="rId8" o:title=""/>
          </v:shape>
        </w:pict>
      </w:r>
    </w:p>
    <w:p w14:paraId="7571F052" w14:textId="77777777" w:rsidR="005E633E" w:rsidRDefault="005E633E"/>
    <w:p w14:paraId="2F1D72F3" w14:textId="77777777" w:rsidR="005E633E" w:rsidRDefault="005E633E"/>
    <w:p w14:paraId="17CFA32E" w14:textId="77777777" w:rsidR="005E633E" w:rsidRDefault="005E633E">
      <w:r>
        <w:t xml:space="preserve"> </w:t>
      </w:r>
    </w:p>
    <w:p w14:paraId="13B3D974" w14:textId="77777777" w:rsidR="005E633E" w:rsidRDefault="005E633E"/>
    <w:p w14:paraId="75AA0464" w14:textId="77777777" w:rsidR="005E633E" w:rsidRDefault="005E633E"/>
    <w:p w14:paraId="16775496" w14:textId="77777777" w:rsidR="005E633E" w:rsidRDefault="005E633E"/>
    <w:p w14:paraId="7AF4B377" w14:textId="77777777" w:rsidR="005E633E" w:rsidRDefault="005E633E"/>
    <w:p w14:paraId="1895C62F" w14:textId="77777777" w:rsidR="005E633E" w:rsidRDefault="005E633E"/>
    <w:p w14:paraId="44E0A68E" w14:textId="77777777" w:rsidR="005E633E" w:rsidRDefault="005E633E"/>
    <w:p w14:paraId="7962793D" w14:textId="77777777" w:rsidR="005E633E" w:rsidRDefault="005E633E"/>
    <w:p w14:paraId="51D20954" w14:textId="77777777" w:rsidR="005E633E" w:rsidRDefault="005E633E"/>
    <w:p w14:paraId="01BCB236" w14:textId="77777777" w:rsidR="005E633E" w:rsidRDefault="005E633E"/>
    <w:p w14:paraId="3F0D7B2A" w14:textId="77777777" w:rsidR="005E633E" w:rsidRDefault="005E633E"/>
    <w:p w14:paraId="033AC0EC" w14:textId="77777777" w:rsidR="005E633E" w:rsidRDefault="005E633E"/>
    <w:p w14:paraId="0007CCDE" w14:textId="77777777" w:rsidR="005E633E" w:rsidRDefault="005E633E"/>
    <w:p w14:paraId="464B1DCB" w14:textId="77777777" w:rsidR="005E633E" w:rsidRDefault="005E633E"/>
    <w:p w14:paraId="4AC2C79C" w14:textId="77777777" w:rsidR="005E633E" w:rsidRDefault="005E633E"/>
    <w:p w14:paraId="2D7096E5" w14:textId="77777777" w:rsidR="005E633E" w:rsidRDefault="005E633E"/>
    <w:p w14:paraId="5359A642" w14:textId="77777777" w:rsidR="005E633E" w:rsidRDefault="005E633E"/>
    <w:p w14:paraId="314C0E5D" w14:textId="77777777" w:rsidR="005E633E" w:rsidRDefault="005E633E"/>
    <w:p w14:paraId="4DCFDE33" w14:textId="77777777" w:rsidR="005E633E" w:rsidRDefault="005E633E"/>
    <w:p w14:paraId="3A8C3141" w14:textId="77777777" w:rsidR="005E633E" w:rsidRDefault="005E633E"/>
    <w:p w14:paraId="2F4A6594" w14:textId="77777777" w:rsidR="005E633E" w:rsidRDefault="005E633E"/>
    <w:p w14:paraId="5427A5DF" w14:textId="77777777" w:rsidR="005E633E" w:rsidRDefault="005E633E"/>
    <w:p w14:paraId="10134451" w14:textId="77777777" w:rsidR="005E633E" w:rsidRDefault="005E633E"/>
    <w:p w14:paraId="4E3084E8" w14:textId="77777777" w:rsidR="005E633E" w:rsidRDefault="005E633E"/>
    <w:p w14:paraId="36679BF0" w14:textId="77777777" w:rsidR="005E633E" w:rsidRDefault="005E633E">
      <w:r>
        <w:lastRenderedPageBreak/>
        <w:pict w14:anchorId="0C18AB66">
          <v:shape id="_x0000_i1025" type="#_x0000_t75" style="width:465pt;height:595.5pt">
            <v:imagedata r:id="rId9" o:title=""/>
          </v:shape>
        </w:pict>
      </w:r>
    </w:p>
    <w:p w14:paraId="3FD60FFE" w14:textId="77777777" w:rsidR="005E633E" w:rsidRDefault="005E633E"/>
    <w:p w14:paraId="123059E5" w14:textId="77777777" w:rsidR="005E633E" w:rsidRDefault="005E633E"/>
    <w:p w14:paraId="63F558C4" w14:textId="77777777" w:rsidR="005E633E" w:rsidRPr="005E633E" w:rsidRDefault="005E633E" w:rsidP="005E633E">
      <w:pPr>
        <w:jc w:val="center"/>
        <w:rPr>
          <w:b/>
          <w:bCs/>
          <w:sz w:val="32"/>
          <w:szCs w:val="32"/>
          <w:u w:val="single"/>
        </w:rPr>
      </w:pPr>
      <w:r w:rsidRPr="005E633E">
        <w:rPr>
          <w:b/>
          <w:bCs/>
          <w:sz w:val="32"/>
          <w:szCs w:val="32"/>
          <w:u w:val="single"/>
        </w:rPr>
        <w:lastRenderedPageBreak/>
        <w:t>Respuestas</w:t>
      </w:r>
    </w:p>
    <w:p w14:paraId="565B4858" w14:textId="77777777" w:rsidR="005E633E" w:rsidRDefault="005E633E" w:rsidP="005E633E">
      <w:pPr>
        <w:jc w:val="center"/>
      </w:pPr>
    </w:p>
    <w:p w14:paraId="06F33C74" w14:textId="77777777" w:rsidR="005E633E" w:rsidRDefault="00652E26">
      <w:r>
        <w:rPr>
          <w:noProof/>
        </w:rPr>
        <w:pict w14:anchorId="29740F8B">
          <v:shape id="_x0000_s1031" type="#_x0000_t75" style="position:absolute;margin-left:220.2pt;margin-top:29.65pt;width:276.55pt;height:298.65pt;z-index:2">
            <v:imagedata r:id="rId10" o:title=""/>
          </v:shape>
        </w:pict>
      </w:r>
      <w:r>
        <w:rPr>
          <w:noProof/>
        </w:rPr>
        <w:pict w14:anchorId="648516C5">
          <v:shape id="_x0000_s1032" type="#_x0000_t75" style="position:absolute;margin-left:-47.55pt;margin-top:20.7pt;width:254.25pt;height:306.75pt;z-index:1">
            <v:imagedata r:id="rId11" o:title=""/>
          </v:shape>
        </w:pict>
      </w:r>
    </w:p>
    <w:sectPr w:rsidR="005E633E">
      <w:pgSz w:w="12240" w:h="15840"/>
      <w:pgMar w:top="1417" w:right="1701" w:bottom="1417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8476FC3"/>
    <w:multiLevelType w:val="hybridMultilevel"/>
    <w:tmpl w:val="A0D212D4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bordersDoNotSurroundHeader/>
  <w:bordersDoNotSurroundFooter/>
  <w:doNotTrackMoves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5E633E"/>
    <w:rsid w:val="005E633E"/>
    <w:rsid w:val="00652E26"/>
    <w:rsid w:val="00842343"/>
    <w:rsid w:val="00B24FC9"/>
    <w:rsid w:val="00C724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3"/>
    <o:shapelayout v:ext="edit">
      <o:idmap v:ext="edit" data="1"/>
    </o:shapelayout>
  </w:shapeDefaults>
  <w:decimalSymbol w:val=","/>
  <w:listSeparator w:val=";"/>
  <w14:docId w14:val="46AFEA9A"/>
  <w14:defaultImageDpi w14:val="0"/>
  <w15:docId w15:val="{961F59B6-7979-4FE7-98E5-0A6196E781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Times New Roman" w:hAnsi="Calibri" w:cs="Times New Roman"/>
        <w:lang w:val="es-CL" w:eastAsia="es-C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5E633E"/>
    <w:pPr>
      <w:spacing w:after="200" w:line="276" w:lineRule="auto"/>
      <w:ind w:left="720"/>
      <w:contextualSpacing/>
    </w:pPr>
    <w:rPr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34</Words>
  <Characters>187</Characters>
  <Application>Microsoft Office Word</Application>
  <DocSecurity>0</DocSecurity>
  <Lines>1</Lines>
  <Paragraphs>1</Paragraphs>
  <ScaleCrop>false</ScaleCrop>
  <Company/>
  <LinksUpToDate>false</LinksUpToDate>
  <CharactersWithSpaces>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Tomas Velasco Weber</dc:creator>
  <cp:keywords/>
  <dc:description/>
  <cp:lastModifiedBy>Tomas Velasco Weber</cp:lastModifiedBy>
  <cp:revision>2</cp:revision>
  <dcterms:created xsi:type="dcterms:W3CDTF">2020-08-06T16:15:00Z</dcterms:created>
  <dcterms:modified xsi:type="dcterms:W3CDTF">2020-08-06T16:15:00Z</dcterms:modified>
</cp:coreProperties>
</file>