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E" w:rsidRDefault="00AF10FE"/>
    <w:p w:rsidR="00954ECF" w:rsidRPr="00954ECF" w:rsidRDefault="00954ECF">
      <w:pPr>
        <w:rPr>
          <w:sz w:val="28"/>
        </w:rPr>
      </w:pPr>
      <w:r w:rsidRPr="00954ECF">
        <w:rPr>
          <w:sz w:val="28"/>
        </w:rPr>
        <w:t>Queridos niños:</w:t>
      </w:r>
    </w:p>
    <w:p w:rsidR="00954ECF" w:rsidRPr="00954ECF" w:rsidRDefault="00954ECF">
      <w:pPr>
        <w:rPr>
          <w:sz w:val="28"/>
        </w:rPr>
      </w:pPr>
      <w:r w:rsidRPr="00954ECF">
        <w:rPr>
          <w:sz w:val="28"/>
        </w:rPr>
        <w:t>Me alegro de poder saludarlos y tener algún contacto con ustedes en estos días especiales que estamos viviendo.</w:t>
      </w:r>
    </w:p>
    <w:p w:rsidR="00954ECF" w:rsidRPr="00954ECF" w:rsidRDefault="00954ECF">
      <w:pPr>
        <w:rPr>
          <w:sz w:val="28"/>
        </w:rPr>
      </w:pPr>
      <w:r w:rsidRPr="00954ECF">
        <w:rPr>
          <w:sz w:val="28"/>
        </w:rPr>
        <w:t>Les mando la ficha que estábamos trabajando en clases, me imagino que no tienen sus cuadernos en la cas</w:t>
      </w:r>
      <w:r w:rsidR="003F48A1">
        <w:rPr>
          <w:sz w:val="28"/>
        </w:rPr>
        <w:t xml:space="preserve">a, por lo tanto no tienen este texto.  Así, </w:t>
      </w:r>
      <w:r w:rsidRPr="00954ECF">
        <w:rPr>
          <w:sz w:val="28"/>
        </w:rPr>
        <w:t>podremos trabajar cada uno desde donde está y avanzar en nuestros aprendizajes.</w:t>
      </w:r>
    </w:p>
    <w:p w:rsidR="00954ECF" w:rsidRDefault="00954ECF">
      <w:pPr>
        <w:rPr>
          <w:sz w:val="28"/>
        </w:rPr>
      </w:pPr>
      <w:r w:rsidRPr="00954ECF">
        <w:rPr>
          <w:sz w:val="28"/>
        </w:rPr>
        <w:t xml:space="preserve">En estos días es muy importante cuidarnos entre todos y no olvidarnos de rezar a nuestro amigo Jesús,  para que podamos vivir de la mejor forma posible esta pandemia que nos afecta. Pidamos por cada una de nuestras familias, y también por los que están más solos en estos días, por los mayores y </w:t>
      </w:r>
      <w:r w:rsidR="003F48A1">
        <w:rPr>
          <w:sz w:val="28"/>
        </w:rPr>
        <w:t xml:space="preserve">por </w:t>
      </w:r>
      <w:r w:rsidRPr="00954ECF">
        <w:rPr>
          <w:sz w:val="28"/>
        </w:rPr>
        <w:t>aquellos que tienen mayo</w:t>
      </w:r>
      <w:r w:rsidRPr="00954ECF">
        <w:rPr>
          <w:noProof/>
          <w:lang w:eastAsia="es-CL"/>
        </w:rPr>
        <w:t xml:space="preserve"> </w:t>
      </w:r>
      <w:r w:rsidRPr="00954ECF">
        <w:rPr>
          <w:sz w:val="28"/>
        </w:rPr>
        <w:t xml:space="preserve">r posibilidad de riesgo. </w:t>
      </w:r>
    </w:p>
    <w:p w:rsidR="003F48A1" w:rsidRDefault="003F48A1">
      <w:pPr>
        <w:rPr>
          <w:sz w:val="28"/>
        </w:rPr>
      </w:pPr>
      <w:r>
        <w:rPr>
          <w:sz w:val="28"/>
        </w:rPr>
        <w:t>Esperamos vernos muy pronto para seguir construyendo entre todos el Reino que Jesús quiere que vivamos.</w:t>
      </w:r>
    </w:p>
    <w:p w:rsidR="008F31E8" w:rsidRDefault="008F31E8">
      <w:pPr>
        <w:rPr>
          <w:sz w:val="28"/>
        </w:rPr>
      </w:pPr>
      <w:r>
        <w:rPr>
          <w:sz w:val="28"/>
        </w:rPr>
        <w:t>El objetivo que buscamos es: Reflexionar en torno a las historias que escuchamos para conocer las características del Reino de Dios.</w:t>
      </w:r>
      <w:bookmarkStart w:id="0" w:name="_GoBack"/>
      <w:bookmarkEnd w:id="0"/>
    </w:p>
    <w:p w:rsidR="00954ECF" w:rsidRDefault="003F48A1">
      <w:pPr>
        <w:rPr>
          <w:sz w:val="28"/>
        </w:rPr>
      </w:pPr>
      <w:r w:rsidRPr="00954ECF"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9083" wp14:editId="24CBEAFA">
                <wp:simplePos x="0" y="0"/>
                <wp:positionH relativeFrom="column">
                  <wp:posOffset>735965</wp:posOffset>
                </wp:positionH>
                <wp:positionV relativeFrom="paragraph">
                  <wp:posOffset>20955</wp:posOffset>
                </wp:positionV>
                <wp:extent cx="4179570" cy="3348355"/>
                <wp:effectExtent l="0" t="0" r="11430" b="2349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33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CF" w:rsidRDefault="00954ECF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70155EA" wp14:editId="29499D2B">
                                  <wp:extent cx="3813472" cy="3118498"/>
                                  <wp:effectExtent l="0" t="0" r="0" b="5715"/>
                                  <wp:docPr id="4" name="Imagen 4" descr="Resultado de imagen de imagenes en blanco y negro mundo enfermo f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sultado de imagen de imagenes en blanco y negro mundo enfermo f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961" cy="3129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95pt;margin-top:1.65pt;width:329.1pt;height:2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t3MwIAAGQEAAAOAAAAZHJzL2Uyb0RvYy54bWysVNtu2zAMfR+wfxD0vjjXNTHiFF2yDAO6&#10;C9DtAxhJjoXJoicpsbOvLyWnaXZ7GeYHgRSpQ/KQ9PK2qw07Kuc12oKPBkPOlBUotd0X/OuX7as5&#10;Zz6AlWDQqoKflOe3q5cvlm2TqzFWaKRyjECsz9um4FUITZ5lXlSqBj/ARlkyluhqCKS6fSYdtIRe&#10;m2w8HL7OWnSycSiU93S76Y18lfDLUonwqSy9CswUnHIL6XTp3MUzWy0h3ztoKi3OacA/ZFGDthT0&#10;ArWBAOzg9G9QtRYOPZZhILDOsCy1UKkGqmY0/KWahwoalWohcnxzocn/P1jx8fjZMS0LPuHMQk0t&#10;Wh9AOmRSsaC6gGwcSWobn5PvQ0PeoXuDHTU7FeybexTfPLO4rsDu1Z1z2FYKJCU5ii+zq6c9jo8g&#10;u/YDSooGh4AJqCtdHRkkThihU7NOlwZRHkzQ5XR0s5jdkEmQbTKZziezWYoB+dPzxvnwTmHNolBw&#10;RxOQ4OF470NMB/InlxjNo9Fyq41Jitvv1saxI9C0bNN3Rv/JzVjWFnwxG896Bv4KMUzfnyBiChvw&#10;VR9KkhS9IK91oHUwui74/PIY8sjnWyuTSwBteplKMfZMcOS0Zzd0u44cI+s7lCei2mE/9rSmJFTo&#10;fnDW0sgX3H8/gFOcmfeW2rUYTadxR5Iynd2MSXHXlt21BawgqIIHznpxHdJexTIs3lFbS50If87k&#10;nCuNcurDee3irlzryev557B6BAAA//8DAFBLAwQUAAYACAAAACEAN1eBr94AAAAJAQAADwAAAGRy&#10;cy9kb3ducmV2LnhtbEyPS0+EQBCE7yb+h0mbeHMHFllWZNgYn7dNxD14bKB5RGaGMLOA/972pMdK&#10;Vaq+yg6rHsRMk+utURBuAhBkKlv3plVw+ni52YNwHk2NgzWk4JscHPLLiwzT2i7mnebCt4JLjEtR&#10;Qef9mErpqo40uo0dybDX2EmjZzm1sp5w4XI9yG0Q7KTG3vBChyM9dlR9FWet4Pjm9mXyPH++Fif7&#10;dFySBuNto9T11fpwD8LT6v/C8IvP6JAzU2nPpnZiYB3GdxxVEEUg2E+S2xBEqSCOgh3IPJP/H+Q/&#10;AAAA//8DAFBLAQItABQABgAIAAAAIQC2gziS/gAAAOEBAAATAAAAAAAAAAAAAAAAAAAAAABbQ29u&#10;dGVudF9UeXBlc10ueG1sUEsBAi0AFAAGAAgAAAAhADj9If/WAAAAlAEAAAsAAAAAAAAAAAAAAAAA&#10;LwEAAF9yZWxzLy5yZWxzUEsBAi0AFAAGAAgAAAAhAKVHq3czAgAAZAQAAA4AAAAAAAAAAAAAAAAA&#10;LgIAAGRycy9lMm9Eb2MueG1sUEsBAi0AFAAGAAgAAAAhADdXga/eAAAACQEAAA8AAAAAAAAAAAAA&#10;AAAAjQQAAGRycy9kb3ducmV2LnhtbFBLBQYAAAAABAAEAPMAAACYBQAAAAA=&#10;">
                <v:stroke dashstyle="dash"/>
                <v:textbox>
                  <w:txbxContent>
                    <w:p w:rsidR="00954ECF" w:rsidRDefault="00954ECF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70155EA" wp14:editId="29499D2B">
                            <wp:extent cx="3813472" cy="3118498"/>
                            <wp:effectExtent l="0" t="0" r="0" b="5715"/>
                            <wp:docPr id="4" name="Imagen 4" descr="Resultado de imagen de imagenes en blanco y negro mundo enfermo f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sultado de imagen de imagenes en blanco y negro mundo enfermo f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961" cy="3129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4ECF" w:rsidRPr="00954ECF" w:rsidRDefault="00954ECF">
      <w:pPr>
        <w:rPr>
          <w:sz w:val="28"/>
        </w:rPr>
      </w:pPr>
    </w:p>
    <w:sectPr w:rsidR="00954ECF" w:rsidRPr="00954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F"/>
    <w:rsid w:val="003F48A1"/>
    <w:rsid w:val="008F31E8"/>
    <w:rsid w:val="00954ECF"/>
    <w:rsid w:val="00A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Pola</cp:lastModifiedBy>
  <cp:revision>3</cp:revision>
  <dcterms:created xsi:type="dcterms:W3CDTF">2020-03-19T13:59:00Z</dcterms:created>
  <dcterms:modified xsi:type="dcterms:W3CDTF">2020-03-19T14:47:00Z</dcterms:modified>
</cp:coreProperties>
</file>