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92" w:rsidRDefault="00CC5420" w:rsidP="00BC7A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heSans B5 Plain" w:eastAsia="TheSans B5 Plain" w:hAnsi="TheSans B5 Plain" w:cs="TheSans B5 Plain"/>
          <w:b/>
          <w:smallCaps/>
          <w:color w:val="0055A2"/>
          <w:sz w:val="26"/>
          <w:szCs w:val="26"/>
        </w:rPr>
        <w:t>Encuentro con Cristo</w:t>
      </w:r>
    </w:p>
    <w:p w:rsidR="00740D92" w:rsidRDefault="00740D92"/>
    <w:p w:rsidR="006A073C" w:rsidRDefault="006A073C" w:rsidP="006A073C">
      <w:pPr>
        <w:pStyle w:val="NormalWeb"/>
        <w:spacing w:before="0" w:beforeAutospacing="0" w:after="0" w:afterAutospacing="0"/>
        <w:jc w:val="both"/>
      </w:pPr>
      <w:r>
        <w:rPr>
          <w:rFonts w:ascii="TheSans B5 Plain" w:hAnsi="TheSans B5 Plain"/>
          <w:color w:val="003767"/>
          <w:sz w:val="22"/>
          <w:szCs w:val="22"/>
        </w:rPr>
        <w:t>Estimados padres y apoderados de 3° Básico B:</w:t>
      </w:r>
    </w:p>
    <w:p w:rsidR="006A073C" w:rsidRDefault="006A073C" w:rsidP="006A073C"/>
    <w:p w:rsidR="006A073C" w:rsidRDefault="006A073C" w:rsidP="006A073C">
      <w:pPr>
        <w:pStyle w:val="NormalWeb"/>
        <w:spacing w:before="0" w:beforeAutospacing="0" w:after="0" w:afterAutospacing="0"/>
        <w:jc w:val="both"/>
      </w:pPr>
      <w:r>
        <w:rPr>
          <w:rFonts w:ascii="TheSans B5 Plain" w:hAnsi="TheSans B5 Plain"/>
          <w:color w:val="003767"/>
          <w:sz w:val="22"/>
          <w:szCs w:val="22"/>
        </w:rPr>
        <w:t>Esperando que se encuentren bien, les escribimos con mucha alegr</w:t>
      </w:r>
      <w:r w:rsidR="00F22F44">
        <w:rPr>
          <w:rFonts w:ascii="TheSans B5 Plain" w:hAnsi="TheSans B5 Plain"/>
          <w:color w:val="003767"/>
          <w:sz w:val="22"/>
          <w:szCs w:val="22"/>
        </w:rPr>
        <w:t>ía para contarles que el</w:t>
      </w:r>
      <w:r>
        <w:rPr>
          <w:rFonts w:ascii="TheSans B5 Plain" w:hAnsi="TheSans B5 Plain"/>
          <w:color w:val="003767"/>
          <w:sz w:val="22"/>
          <w:szCs w:val="22"/>
        </w:rPr>
        <w:t xml:space="preserve"> </w:t>
      </w:r>
      <w:r>
        <w:rPr>
          <w:rFonts w:ascii="TheSans B5 Plain" w:hAnsi="TheSans B5 Plain"/>
          <w:b/>
          <w:bCs/>
          <w:color w:val="0055A2"/>
          <w:sz w:val="22"/>
          <w:szCs w:val="22"/>
        </w:rPr>
        <w:t xml:space="preserve">miércoles 28 de mayo,  </w:t>
      </w:r>
      <w:r>
        <w:rPr>
          <w:rFonts w:ascii="TheSans B5 Plain" w:hAnsi="TheSans B5 Plain"/>
          <w:color w:val="003767"/>
          <w:sz w:val="22"/>
          <w:szCs w:val="22"/>
        </w:rPr>
        <w:t xml:space="preserve">realizaremos el Encuentro con Cristo del 3°B,   en las dependencias del Colegio </w:t>
      </w:r>
      <w:r w:rsidR="00F22F44">
        <w:rPr>
          <w:rFonts w:ascii="TheSans B5 Plain" w:hAnsi="TheSans B5 Plain"/>
          <w:color w:val="003767"/>
          <w:sz w:val="22"/>
          <w:szCs w:val="22"/>
        </w:rPr>
        <w:t xml:space="preserve">y </w:t>
      </w:r>
      <w:r>
        <w:rPr>
          <w:rFonts w:ascii="TheSans B5 Plain" w:hAnsi="TheSans B5 Plain"/>
          <w:color w:val="003767"/>
          <w:sz w:val="22"/>
          <w:szCs w:val="22"/>
        </w:rPr>
        <w:t>durante la jornada escolar (8.00 a 14:10 horas)</w:t>
      </w:r>
      <w:r w:rsidR="00F22F44">
        <w:rPr>
          <w:rFonts w:ascii="TheSans B5 Plain" w:hAnsi="TheSans B5 Plain"/>
          <w:color w:val="003767"/>
          <w:sz w:val="22"/>
          <w:szCs w:val="22"/>
        </w:rPr>
        <w:t>.</w:t>
      </w:r>
    </w:p>
    <w:p w:rsidR="006A073C" w:rsidRDefault="006A073C" w:rsidP="006A073C"/>
    <w:p w:rsidR="006A073C" w:rsidRDefault="006A073C" w:rsidP="006A073C">
      <w:pPr>
        <w:pStyle w:val="NormalWeb"/>
        <w:spacing w:before="0" w:beforeAutospacing="0" w:after="0" w:afterAutospacing="0"/>
        <w:jc w:val="both"/>
      </w:pPr>
      <w:r>
        <w:rPr>
          <w:rFonts w:ascii="TheSans B5 Plain" w:hAnsi="TheSans B5 Plain"/>
          <w:color w:val="003767"/>
          <w:sz w:val="22"/>
          <w:szCs w:val="22"/>
        </w:rPr>
        <w:t>Este espacio es una instancia valiosa para nuestros</w:t>
      </w:r>
      <w:r w:rsidR="00F22F44">
        <w:rPr>
          <w:rFonts w:ascii="TheSans B5 Plain" w:hAnsi="TheSans B5 Plain"/>
          <w:color w:val="003767"/>
          <w:sz w:val="22"/>
          <w:szCs w:val="22"/>
        </w:rPr>
        <w:t>/as</w:t>
      </w:r>
      <w:r>
        <w:rPr>
          <w:rFonts w:ascii="TheSans B5 Plain" w:hAnsi="TheSans B5 Plain"/>
          <w:color w:val="003767"/>
          <w:sz w:val="22"/>
          <w:szCs w:val="22"/>
        </w:rPr>
        <w:t xml:space="preserve"> estudiantes</w:t>
      </w:r>
      <w:r w:rsidR="00F22F44">
        <w:rPr>
          <w:rFonts w:ascii="TheSans B5 Plain" w:hAnsi="TheSans B5 Plain"/>
          <w:color w:val="003767"/>
          <w:sz w:val="22"/>
          <w:szCs w:val="22"/>
        </w:rPr>
        <w:t xml:space="preserve"> en el desarrollo de su espiritualidad y vida interior</w:t>
      </w:r>
      <w:r>
        <w:rPr>
          <w:rFonts w:ascii="TheSans B5 Plain" w:hAnsi="TheSans B5 Plain"/>
          <w:color w:val="003767"/>
          <w:sz w:val="22"/>
          <w:szCs w:val="22"/>
        </w:rPr>
        <w:t>, que esperamos sea un aporte en el desarrollo formativo y en la experiencia de Fe de nuestros niños y niñas.</w:t>
      </w:r>
    </w:p>
    <w:p w:rsidR="006A073C" w:rsidRDefault="006A073C" w:rsidP="006A073C"/>
    <w:p w:rsidR="006A073C" w:rsidRDefault="006A073C" w:rsidP="006A073C">
      <w:pPr>
        <w:pStyle w:val="NormalWeb"/>
        <w:spacing w:before="0" w:beforeAutospacing="0" w:after="0" w:afterAutospacing="0"/>
        <w:jc w:val="both"/>
      </w:pPr>
      <w:r>
        <w:rPr>
          <w:rFonts w:ascii="TheSans B5 Plain" w:hAnsi="TheSans B5 Plain"/>
          <w:color w:val="003767"/>
          <w:sz w:val="22"/>
          <w:szCs w:val="22"/>
        </w:rPr>
        <w:t>Algunos aspectos importantes a considerar:</w:t>
      </w:r>
    </w:p>
    <w:p w:rsidR="006A073C" w:rsidRDefault="006A073C" w:rsidP="006A073C"/>
    <w:p w:rsidR="006A073C" w:rsidRDefault="00F22F44" w:rsidP="006A073C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Fonts w:ascii="TheSans B5 Plain" w:hAnsi="TheSans B5 Plain"/>
          <w:color w:val="003767"/>
          <w:sz w:val="22"/>
          <w:szCs w:val="22"/>
        </w:rPr>
      </w:pPr>
      <w:r>
        <w:rPr>
          <w:rFonts w:ascii="TheSans B5 Plain" w:hAnsi="TheSans B5 Plain"/>
          <w:color w:val="003767"/>
          <w:sz w:val="22"/>
          <w:szCs w:val="22"/>
        </w:rPr>
        <w:t>El C</w:t>
      </w:r>
      <w:bookmarkStart w:id="0" w:name="_GoBack"/>
      <w:bookmarkEnd w:id="0"/>
      <w:r w:rsidR="006A073C">
        <w:rPr>
          <w:rFonts w:ascii="TheSans B5 Plain" w:hAnsi="TheSans B5 Plain"/>
          <w:color w:val="003767"/>
          <w:sz w:val="22"/>
          <w:szCs w:val="22"/>
        </w:rPr>
        <w:t>olegio proporcionará una colación para los recreos. </w:t>
      </w:r>
    </w:p>
    <w:p w:rsidR="006A073C" w:rsidRDefault="006A073C" w:rsidP="006A073C">
      <w:pPr>
        <w:pStyle w:val="NormalWeb"/>
        <w:spacing w:before="0" w:beforeAutospacing="0" w:after="0" w:afterAutospacing="0"/>
        <w:ind w:left="720"/>
        <w:jc w:val="both"/>
      </w:pPr>
      <w:r>
        <w:rPr>
          <w:rFonts w:ascii="TheSans B5 Plain" w:hAnsi="TheSans B5 Plain"/>
          <w:color w:val="003767"/>
          <w:sz w:val="22"/>
          <w:szCs w:val="22"/>
        </w:rPr>
        <w:t xml:space="preserve">Si su hijo/a requiere alimentación especial por temas de salud, les solicitamos comunicarlo al correo </w:t>
      </w:r>
      <w:hyperlink r:id="rId9" w:history="1">
        <w:r>
          <w:rPr>
            <w:rStyle w:val="Hipervnculo"/>
            <w:rFonts w:ascii="TheSans B5 Plain" w:hAnsi="TheSans B5 Plain"/>
            <w:b/>
            <w:bCs/>
            <w:color w:val="0055A2"/>
            <w:sz w:val="22"/>
            <w:szCs w:val="22"/>
          </w:rPr>
          <w:t>paula.zegers@ssccmanquehue.cl</w:t>
        </w:r>
      </w:hyperlink>
      <w:r>
        <w:rPr>
          <w:rFonts w:ascii="TheSans B5 Plain" w:hAnsi="TheSans B5 Plain"/>
          <w:color w:val="003767"/>
          <w:sz w:val="22"/>
          <w:szCs w:val="22"/>
        </w:rPr>
        <w:t>  para buscar alguna una alternativa en conjunto. </w:t>
      </w:r>
    </w:p>
    <w:p w:rsidR="006A073C" w:rsidRDefault="006A073C" w:rsidP="006A073C">
      <w:r>
        <w:tab/>
      </w:r>
    </w:p>
    <w:p w:rsidR="006A073C" w:rsidRDefault="006A073C" w:rsidP="006A073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heSans B5 Plain" w:hAnsi="TheSans B5 Plain"/>
          <w:color w:val="003767"/>
          <w:sz w:val="22"/>
          <w:szCs w:val="22"/>
        </w:rPr>
      </w:pPr>
      <w:r>
        <w:rPr>
          <w:rFonts w:ascii="TheSans B5 Plain" w:hAnsi="TheSans B5 Plain"/>
          <w:color w:val="003767"/>
          <w:sz w:val="22"/>
          <w:szCs w:val="22"/>
        </w:rPr>
        <w:t xml:space="preserve">El Encuentro se desarrollará mediante la conformación de 4 grupos de 9 estudiantes cada uno, </w:t>
      </w:r>
    </w:p>
    <w:p w:rsidR="006A073C" w:rsidRDefault="006A073C" w:rsidP="006A073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TheSans B5 Plain" w:hAnsi="TheSans B5 Plain"/>
          <w:color w:val="003767"/>
          <w:sz w:val="22"/>
          <w:szCs w:val="22"/>
        </w:rPr>
      </w:pPr>
      <w:proofErr w:type="gramStart"/>
      <w:r>
        <w:rPr>
          <w:rFonts w:ascii="TheSans B5 Plain" w:hAnsi="TheSans B5 Plain"/>
          <w:color w:val="003767"/>
          <w:sz w:val="22"/>
          <w:szCs w:val="22"/>
        </w:rPr>
        <w:t>previamente</w:t>
      </w:r>
      <w:proofErr w:type="gramEnd"/>
      <w:r>
        <w:rPr>
          <w:rFonts w:ascii="TheSans B5 Plain" w:hAnsi="TheSans B5 Plain"/>
          <w:color w:val="003767"/>
          <w:sz w:val="22"/>
          <w:szCs w:val="22"/>
        </w:rPr>
        <w:t xml:space="preserve"> organizados por la profesora jefe.    Para acompañar a los grupos contaremos con el apoyo de </w:t>
      </w:r>
      <w:r>
        <w:rPr>
          <w:rFonts w:ascii="TheSans B5 Plain" w:hAnsi="TheSans B5 Plain"/>
          <w:b/>
          <w:bCs/>
          <w:color w:val="0055A2"/>
          <w:sz w:val="22"/>
          <w:szCs w:val="22"/>
        </w:rPr>
        <w:t xml:space="preserve">4 apoderados/as </w:t>
      </w:r>
      <w:r>
        <w:rPr>
          <w:rFonts w:ascii="TheSans B5 Plain" w:hAnsi="TheSans B5 Plain"/>
          <w:color w:val="003767"/>
          <w:sz w:val="22"/>
          <w:szCs w:val="22"/>
        </w:rPr>
        <w:t xml:space="preserve">como </w:t>
      </w:r>
      <w:r>
        <w:rPr>
          <w:rFonts w:ascii="TheSans B5 Plain" w:hAnsi="TheSans B5 Plain"/>
          <w:b/>
          <w:bCs/>
          <w:color w:val="0055A2"/>
          <w:sz w:val="22"/>
          <w:szCs w:val="22"/>
        </w:rPr>
        <w:t>Monitores,</w:t>
      </w:r>
      <w:r>
        <w:rPr>
          <w:rFonts w:ascii="TheSans B5 Plain" w:hAnsi="TheSans B5 Plain"/>
          <w:color w:val="0055A2"/>
          <w:sz w:val="22"/>
          <w:szCs w:val="22"/>
        </w:rPr>
        <w:t xml:space="preserve"> </w:t>
      </w:r>
      <w:r>
        <w:rPr>
          <w:rFonts w:ascii="TheSans B5 Plain" w:hAnsi="TheSans B5 Plain"/>
          <w:color w:val="003767"/>
          <w:sz w:val="22"/>
          <w:szCs w:val="22"/>
        </w:rPr>
        <w:t>los que serán invitados en coordinación previa con los respectivos delegados de pastoral y el equipo organizador.</w:t>
      </w:r>
    </w:p>
    <w:p w:rsidR="006A073C" w:rsidRDefault="006A073C" w:rsidP="006A073C">
      <w:pPr>
        <w:rPr>
          <w:rFonts w:ascii="Times New Roman" w:hAnsi="Times New Roman"/>
        </w:rPr>
      </w:pPr>
    </w:p>
    <w:p w:rsidR="006A073C" w:rsidRDefault="006A073C" w:rsidP="006A073C">
      <w:pPr>
        <w:pStyle w:val="NormalWeb"/>
        <w:spacing w:before="0" w:beforeAutospacing="0" w:after="0" w:afterAutospacing="0"/>
        <w:jc w:val="both"/>
      </w:pPr>
      <w:r>
        <w:rPr>
          <w:rFonts w:ascii="TheSans B5 Plain" w:hAnsi="TheSans B5 Plain"/>
          <w:color w:val="003767"/>
          <w:sz w:val="22"/>
          <w:szCs w:val="22"/>
        </w:rPr>
        <w:t>Esperando que esta sea una bonita experiencia para sus hijos e hijas y que como familia puedan reflexionar lo vivido, les saludan atentamente,</w:t>
      </w:r>
    </w:p>
    <w:p w:rsidR="00740D92" w:rsidRDefault="00740D92"/>
    <w:p w:rsidR="00740D92" w:rsidRDefault="009347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eSans B5 Plain" w:eastAsia="TheSans B5 Plain" w:hAnsi="TheSans B5 Plain" w:cs="TheSans B5 Plain"/>
          <w:color w:val="003767"/>
          <w:sz w:val="22"/>
          <w:szCs w:val="22"/>
        </w:rPr>
      </w:pP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 xml:space="preserve"> Paula </w:t>
      </w:r>
      <w:proofErr w:type="spellStart"/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>Zegers</w:t>
      </w:r>
      <w:proofErr w:type="spellEnd"/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 xml:space="preserve"> D.</w:t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</w:p>
    <w:p w:rsidR="00740D92" w:rsidRDefault="009347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eSans B5 Plain" w:eastAsia="TheSans B5 Plain" w:hAnsi="TheSans B5 Plain" w:cs="TheSans B5 Plain"/>
          <w:color w:val="003767"/>
          <w:sz w:val="22"/>
          <w:szCs w:val="22"/>
        </w:rPr>
      </w:pP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 xml:space="preserve"> Encargada de Encuentro con Cristo</w:t>
      </w: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ab/>
      </w:r>
    </w:p>
    <w:p w:rsidR="00740D92" w:rsidRDefault="00740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eSans B5 Plain" w:eastAsia="TheSans B5 Plain" w:hAnsi="TheSans B5 Plain" w:cs="TheSans B5 Plain"/>
          <w:color w:val="003767"/>
          <w:sz w:val="22"/>
          <w:szCs w:val="22"/>
        </w:rPr>
      </w:pPr>
    </w:p>
    <w:p w:rsidR="00740D92" w:rsidRDefault="00740D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eSans B5 Plain" w:eastAsia="TheSans B5 Plain" w:hAnsi="TheSans B5 Plain" w:cs="TheSans B5 Plain"/>
          <w:color w:val="003767"/>
          <w:sz w:val="22"/>
          <w:szCs w:val="22"/>
        </w:rPr>
      </w:pPr>
    </w:p>
    <w:p w:rsidR="00740D92" w:rsidRDefault="009347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eSans B5 Plain" w:eastAsia="TheSans B5 Plain" w:hAnsi="TheSans B5 Plain" w:cs="TheSans B5 Plain"/>
          <w:color w:val="003767"/>
          <w:sz w:val="22"/>
          <w:szCs w:val="22"/>
        </w:rPr>
      </w:pP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>Pamela Ibáñez M.</w:t>
      </w:r>
    </w:p>
    <w:p w:rsidR="00740D92" w:rsidRDefault="009347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heSans B5 Plain" w:eastAsia="TheSans B5 Plain" w:hAnsi="TheSans B5 Plain" w:cs="TheSans B5 Plain"/>
          <w:color w:val="003767"/>
          <w:sz w:val="22"/>
          <w:szCs w:val="22"/>
        </w:rPr>
        <w:t>Coordinadora de Pastoral</w:t>
      </w:r>
    </w:p>
    <w:p w:rsidR="00740D92" w:rsidRDefault="00740D92">
      <w:pPr>
        <w:ind w:left="5040" w:firstLine="720"/>
        <w:rPr>
          <w:rFonts w:ascii="TheSans B5 Plain" w:eastAsia="TheSans B5 Plain" w:hAnsi="TheSans B5 Plain" w:cs="TheSans B5 Plain"/>
          <w:color w:val="003767"/>
          <w:sz w:val="22"/>
          <w:szCs w:val="22"/>
        </w:rPr>
      </w:pPr>
    </w:p>
    <w:sectPr w:rsidR="00740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1" w:bottom="1418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76" w:rsidRDefault="000F7976">
      <w:r>
        <w:separator/>
      </w:r>
    </w:p>
  </w:endnote>
  <w:endnote w:type="continuationSeparator" w:id="0">
    <w:p w:rsidR="000F7976" w:rsidRDefault="000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Times New Roman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2" w:rsidRDefault="009347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76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-1095370</wp:posOffset>
          </wp:positionH>
          <wp:positionV relativeFrom="paragraph">
            <wp:posOffset>-768344</wp:posOffset>
          </wp:positionV>
          <wp:extent cx="7821930" cy="1400175"/>
          <wp:effectExtent l="0" t="0" r="0" b="0"/>
          <wp:wrapNone/>
          <wp:docPr id="25773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1930" cy="1400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76" w:rsidRDefault="000F7976">
      <w:r>
        <w:separator/>
      </w:r>
    </w:p>
  </w:footnote>
  <w:footnote w:type="continuationSeparator" w:id="0">
    <w:p w:rsidR="000F7976" w:rsidRDefault="000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2060"/>
      </w:rPr>
    </w:pPr>
  </w:p>
  <w:p w:rsidR="00740D92" w:rsidRDefault="009347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2060"/>
      </w:rPr>
    </w:pPr>
    <w:r>
      <w:rPr>
        <w:color w:val="002060"/>
      </w:rPr>
      <w:t xml:space="preserve">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591185" cy="591185"/>
          <wp:effectExtent l="0" t="0" r="0" b="0"/>
          <wp:wrapNone/>
          <wp:docPr id="25773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D92" w:rsidRDefault="00934772">
    <w:pPr>
      <w:jc w:val="right"/>
      <w:rPr>
        <w:rFonts w:ascii="TheSans B5 Plain" w:eastAsia="TheSans B5 Plain" w:hAnsi="TheSans B5 Plain" w:cs="TheSans B5 Plain"/>
        <w:color w:val="002060"/>
        <w:sz w:val="22"/>
        <w:szCs w:val="22"/>
      </w:rPr>
    </w:pPr>
    <w:r>
      <w:rPr>
        <w:rFonts w:ascii="TheSans B5 Plain" w:eastAsia="TheSans B5 Plain" w:hAnsi="TheSans B5 Plain" w:cs="TheSans B5 Plain"/>
        <w:color w:val="002060"/>
        <w:sz w:val="22"/>
        <w:szCs w:val="22"/>
      </w:rPr>
      <w:t xml:space="preserve">Santiago, </w:t>
    </w:r>
    <w:r w:rsidR="006A073C">
      <w:rPr>
        <w:rFonts w:ascii="TheSans B5 Plain" w:eastAsia="TheSans B5 Plain" w:hAnsi="TheSans B5 Plain" w:cs="TheSans B5 Plain"/>
        <w:color w:val="002060"/>
        <w:sz w:val="22"/>
        <w:szCs w:val="22"/>
      </w:rPr>
      <w:t xml:space="preserve"> </w:t>
    </w:r>
    <w:r w:rsidR="00CC5420">
      <w:rPr>
        <w:rFonts w:ascii="TheSans B5 Plain" w:eastAsia="TheSans B5 Plain" w:hAnsi="TheSans B5 Plain" w:cs="TheSans B5 Plain"/>
        <w:color w:val="002060"/>
        <w:sz w:val="22"/>
        <w:szCs w:val="22"/>
      </w:rPr>
      <w:t xml:space="preserve"> </w:t>
    </w:r>
    <w:r w:rsidR="00F22F44">
      <w:rPr>
        <w:rFonts w:ascii="TheSans B5 Plain" w:eastAsia="TheSans B5 Plain" w:hAnsi="TheSans B5 Plain" w:cs="TheSans B5 Plain"/>
        <w:color w:val="002060"/>
        <w:sz w:val="22"/>
        <w:szCs w:val="22"/>
      </w:rPr>
      <w:t>26</w:t>
    </w:r>
    <w:r w:rsidR="006A073C">
      <w:rPr>
        <w:rFonts w:ascii="TheSans B5 Plain" w:eastAsia="TheSans B5 Plain" w:hAnsi="TheSans B5 Plain" w:cs="TheSans B5 Plain"/>
        <w:color w:val="002060"/>
        <w:sz w:val="22"/>
        <w:szCs w:val="22"/>
      </w:rPr>
      <w:t xml:space="preserve"> </w:t>
    </w:r>
    <w:r w:rsidR="00CC5420">
      <w:rPr>
        <w:rFonts w:ascii="TheSans B5 Plain" w:eastAsia="TheSans B5 Plain" w:hAnsi="TheSans B5 Plain" w:cs="TheSans B5 Plain"/>
        <w:color w:val="002060"/>
        <w:sz w:val="22"/>
        <w:szCs w:val="22"/>
      </w:rPr>
      <w:t xml:space="preserve">de mayo </w:t>
    </w:r>
    <w:r>
      <w:rPr>
        <w:rFonts w:ascii="TheSans B5 Plain" w:eastAsia="TheSans B5 Plain" w:hAnsi="TheSans B5 Plain" w:cs="TheSans B5 Plain"/>
        <w:color w:val="002060"/>
        <w:sz w:val="22"/>
        <w:szCs w:val="22"/>
      </w:rPr>
      <w:t xml:space="preserve"> de  2025 </w:t>
    </w:r>
  </w:p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2060"/>
      </w:rPr>
    </w:pPr>
  </w:p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2060"/>
      </w:rPr>
    </w:pPr>
  </w:p>
  <w:p w:rsidR="00740D92" w:rsidRDefault="009347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eSans B5 Plain" w:eastAsia="TheSans B5 Plain" w:hAnsi="TheSans B5 Plain" w:cs="TheSans B5 Plain"/>
        <w:color w:val="002060"/>
        <w:sz w:val="16"/>
        <w:szCs w:val="16"/>
      </w:rPr>
    </w:pPr>
    <w:r>
      <w:rPr>
        <w:rFonts w:ascii="TheSans B5 Plain" w:eastAsia="TheSans B5 Plain" w:hAnsi="TheSans B5 Plain" w:cs="TheSans B5 Plain"/>
        <w:color w:val="002060"/>
        <w:sz w:val="16"/>
        <w:szCs w:val="16"/>
      </w:rPr>
      <w:t>Sagrados Corazones</w:t>
    </w:r>
  </w:p>
  <w:p w:rsidR="00740D92" w:rsidRDefault="009347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eSans B5 Plain" w:eastAsia="TheSans B5 Plain" w:hAnsi="TheSans B5 Plain" w:cs="TheSans B5 Plain"/>
        <w:color w:val="002060"/>
        <w:sz w:val="16"/>
        <w:szCs w:val="16"/>
      </w:rPr>
    </w:pPr>
    <w:r>
      <w:rPr>
        <w:rFonts w:ascii="TheSans B5 Plain" w:eastAsia="TheSans B5 Plain" w:hAnsi="TheSans B5 Plain" w:cs="TheSans B5 Plain"/>
        <w:color w:val="002060"/>
        <w:sz w:val="16"/>
        <w:szCs w:val="16"/>
      </w:rPr>
      <w:t xml:space="preserve">        </w:t>
    </w:r>
    <w:proofErr w:type="spellStart"/>
    <w:r>
      <w:rPr>
        <w:rFonts w:ascii="TheSans B5 Plain" w:eastAsia="TheSans B5 Plain" w:hAnsi="TheSans B5 Plain" w:cs="TheSans B5 Plain"/>
        <w:color w:val="002060"/>
        <w:sz w:val="16"/>
        <w:szCs w:val="16"/>
      </w:rPr>
      <w:t>Manquehue</w:t>
    </w:r>
    <w:proofErr w:type="spellEnd"/>
    <w:r>
      <w:rPr>
        <w:rFonts w:ascii="TheSans B5 Plain" w:eastAsia="TheSans B5 Plain" w:hAnsi="TheSans B5 Plain" w:cs="TheSans B5 Plain"/>
        <w:color w:val="002060"/>
        <w:sz w:val="16"/>
        <w:szCs w:val="16"/>
      </w:rPr>
      <w:t xml:space="preserve">    </w:t>
    </w:r>
  </w:p>
  <w:p w:rsidR="00740D92" w:rsidRDefault="009347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eSans B5 Plain" w:eastAsia="TheSans B5 Plain" w:hAnsi="TheSans B5 Plain" w:cs="TheSans B5 Plain"/>
        <w:color w:val="002060"/>
        <w:sz w:val="16"/>
        <w:szCs w:val="16"/>
      </w:rPr>
    </w:pPr>
    <w:r>
      <w:rPr>
        <w:rFonts w:ascii="TheSans B5 Plain" w:eastAsia="TheSans B5 Plain" w:hAnsi="TheSans B5 Plain" w:cs="TheSans B5 Plain"/>
        <w:color w:val="002060"/>
        <w:sz w:val="16"/>
        <w:szCs w:val="16"/>
      </w:rPr>
      <w:t xml:space="preserve">Departamento Pastoral                                                                                            </w:t>
    </w:r>
  </w:p>
  <w:p w:rsidR="00740D92" w:rsidRDefault="009347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eSans B5 Plain" w:eastAsia="TheSans B5 Plain" w:hAnsi="TheSans B5 Plain" w:cs="TheSans B5 Plain"/>
        <w:color w:val="000000"/>
        <w:sz w:val="16"/>
        <w:szCs w:val="16"/>
      </w:rPr>
    </w:pPr>
    <w:r>
      <w:rPr>
        <w:rFonts w:ascii="TheSans B5 Plain" w:eastAsia="TheSans B5 Plain" w:hAnsi="TheSans B5 Plain" w:cs="TheSans B5 Plain"/>
        <w:color w:val="000000"/>
        <w:sz w:val="16"/>
        <w:szCs w:val="16"/>
      </w:rPr>
      <w:t xml:space="preserve">           </w:t>
    </w:r>
  </w:p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92" w:rsidRDefault="00740D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980"/>
    <w:multiLevelType w:val="multilevel"/>
    <w:tmpl w:val="D0865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077BC"/>
    <w:multiLevelType w:val="hybridMultilevel"/>
    <w:tmpl w:val="DC7C3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204B8"/>
    <w:multiLevelType w:val="multilevel"/>
    <w:tmpl w:val="91200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F22E6"/>
    <w:multiLevelType w:val="multilevel"/>
    <w:tmpl w:val="FEC0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84C08"/>
    <w:multiLevelType w:val="hybridMultilevel"/>
    <w:tmpl w:val="7514E50A"/>
    <w:lvl w:ilvl="0" w:tplc="3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0D92"/>
    <w:rsid w:val="000F7976"/>
    <w:rsid w:val="006133BB"/>
    <w:rsid w:val="006A073C"/>
    <w:rsid w:val="00740D92"/>
    <w:rsid w:val="00934772"/>
    <w:rsid w:val="00BC7A7E"/>
    <w:rsid w:val="00C332F9"/>
    <w:rsid w:val="00CC5420"/>
    <w:rsid w:val="00F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F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F30"/>
  </w:style>
  <w:style w:type="paragraph" w:styleId="Piedepgina">
    <w:name w:val="footer"/>
    <w:basedOn w:val="Normal"/>
    <w:link w:val="PiedepginaCar"/>
    <w:uiPriority w:val="99"/>
    <w:unhideWhenUsed/>
    <w:rsid w:val="006C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F30"/>
  </w:style>
  <w:style w:type="character" w:styleId="Hipervnculo">
    <w:name w:val="Hyperlink"/>
    <w:basedOn w:val="Fuentedeprrafopredeter"/>
    <w:uiPriority w:val="99"/>
    <w:unhideWhenUsed/>
    <w:rsid w:val="00D833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3B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B0EB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08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5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860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F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7F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F30"/>
  </w:style>
  <w:style w:type="paragraph" w:styleId="Piedepgina">
    <w:name w:val="footer"/>
    <w:basedOn w:val="Normal"/>
    <w:link w:val="PiedepginaCar"/>
    <w:uiPriority w:val="99"/>
    <w:unhideWhenUsed/>
    <w:rsid w:val="006C7F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F30"/>
  </w:style>
  <w:style w:type="character" w:styleId="Hipervnculo">
    <w:name w:val="Hyperlink"/>
    <w:basedOn w:val="Fuentedeprrafopredeter"/>
    <w:uiPriority w:val="99"/>
    <w:unhideWhenUsed/>
    <w:rsid w:val="00D833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3B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B0EB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08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05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86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a.zegers@ssccmanquehue.c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YeBQp/Sy7oZrxkT3LvzvlsjnFg==">CgMxLjA4AHIhMVgyQkFGbDNrdVlQeFZwY1hwTFVraWhNQ2lZRzM0Zzd3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Gormaz</dc:creator>
  <cp:lastModifiedBy>soporte@ssccmanquehue.cl</cp:lastModifiedBy>
  <cp:revision>2</cp:revision>
  <cp:lastPrinted>2025-05-26T14:47:00Z</cp:lastPrinted>
  <dcterms:created xsi:type="dcterms:W3CDTF">2025-05-26T14:54:00Z</dcterms:created>
  <dcterms:modified xsi:type="dcterms:W3CDTF">2025-05-26T14:54:00Z</dcterms:modified>
</cp:coreProperties>
</file>